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7549" w14:textId="31359A49" w:rsidR="00050CF6" w:rsidRPr="00C53ABB" w:rsidRDefault="00F07B2D" w:rsidP="00C53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ABB">
        <w:rPr>
          <w:rFonts w:ascii="Times New Roman" w:hAnsi="Times New Roman" w:cs="Times New Roman"/>
          <w:sz w:val="28"/>
          <w:szCs w:val="28"/>
        </w:rPr>
        <w:t>PRIOR WRITTEN NOTICE/CONSENT</w:t>
      </w:r>
    </w:p>
    <w:p w14:paraId="40F15879" w14:textId="77777777" w:rsidR="00050CF6" w:rsidRPr="00C53ABB" w:rsidRDefault="00050CF6">
      <w:pPr>
        <w:rPr>
          <w:rFonts w:ascii="Times New Roman" w:hAnsi="Times New Roman" w:cs="Times New Roman"/>
        </w:rPr>
      </w:pPr>
    </w:p>
    <w:p w14:paraId="05DBE377" w14:textId="77777777" w:rsidR="00050CF6" w:rsidRPr="00C53ABB" w:rsidRDefault="00050CF6" w:rsidP="00050CF6">
      <w:pPr>
        <w:jc w:val="center"/>
        <w:rPr>
          <w:rFonts w:ascii="Times New Roman" w:hAnsi="Times New Roman" w:cs="Times New Roman"/>
          <w:u w:val="single"/>
        </w:rPr>
      </w:pPr>
      <w:r w:rsidRPr="00C53ABB">
        <w:rPr>
          <w:rFonts w:ascii="Times New Roman" w:hAnsi="Times New Roman" w:cs="Times New Roman"/>
          <w:u w:val="single"/>
        </w:rPr>
        <w:t>Directions for completion</w:t>
      </w:r>
    </w:p>
    <w:p w14:paraId="6B6060C1" w14:textId="77777777" w:rsidR="00D10B70" w:rsidRPr="00C53ABB" w:rsidRDefault="00D10B70" w:rsidP="00050CF6">
      <w:pPr>
        <w:jc w:val="center"/>
        <w:rPr>
          <w:rFonts w:ascii="Times New Roman" w:hAnsi="Times New Roman" w:cs="Times New Roman"/>
          <w:u w:val="single"/>
        </w:rPr>
      </w:pPr>
    </w:p>
    <w:p w14:paraId="5FB206F9" w14:textId="77777777" w:rsidR="00050CF6" w:rsidRPr="00C53ABB" w:rsidRDefault="00050CF6">
      <w:pPr>
        <w:rPr>
          <w:rFonts w:ascii="Times New Roman" w:hAnsi="Times New Roman" w:cs="Times New Roman"/>
        </w:rPr>
      </w:pPr>
    </w:p>
    <w:p w14:paraId="6B6CC8F1" w14:textId="242CE836" w:rsidR="00D10B70" w:rsidRPr="00C53ABB" w:rsidRDefault="00D10B70">
      <w:p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If this is a brand new IEP (initial or a move-in), the demographics page will need to be filled out first before filling out this form.</w:t>
      </w:r>
    </w:p>
    <w:p w14:paraId="4765B711" w14:textId="69D51BB5" w:rsidR="00D10B70" w:rsidRPr="00C53ABB" w:rsidRDefault="00D10B70">
      <w:p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--------------------------------------------------------------------------</w:t>
      </w:r>
    </w:p>
    <w:p w14:paraId="4BC267E1" w14:textId="77777777" w:rsidR="00050CF6" w:rsidRPr="00C53ABB" w:rsidRDefault="00050CF6">
      <w:p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If student has an existing IEP in the WEBKIDSS:</w:t>
      </w:r>
    </w:p>
    <w:p w14:paraId="7C181261" w14:textId="77777777" w:rsidR="00050CF6" w:rsidRPr="00C53ABB" w:rsidRDefault="00050CF6">
      <w:pPr>
        <w:rPr>
          <w:rFonts w:ascii="Times New Roman" w:hAnsi="Times New Roman" w:cs="Times New Roman"/>
        </w:rPr>
      </w:pPr>
    </w:p>
    <w:p w14:paraId="428605CE" w14:textId="75B618E9" w:rsidR="00050CF6" w:rsidRPr="00C53ABB" w:rsidRDefault="00F07B2D" w:rsidP="00050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 xml:space="preserve">Go to the </w:t>
      </w:r>
      <w:proofErr w:type="gramStart"/>
      <w:r w:rsidRPr="00C53ABB">
        <w:rPr>
          <w:rFonts w:ascii="Times New Roman" w:hAnsi="Times New Roman" w:cs="Times New Roman"/>
        </w:rPr>
        <w:t>students</w:t>
      </w:r>
      <w:proofErr w:type="gramEnd"/>
      <w:r w:rsidRPr="00C53ABB">
        <w:rPr>
          <w:rFonts w:ascii="Times New Roman" w:hAnsi="Times New Roman" w:cs="Times New Roman"/>
        </w:rPr>
        <w:t xml:space="preserve"> current IEP.</w:t>
      </w:r>
    </w:p>
    <w:p w14:paraId="2A997F56" w14:textId="067818C7" w:rsidR="00050CF6" w:rsidRPr="00C53ABB" w:rsidRDefault="00050CF6" w:rsidP="00050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 xml:space="preserve">Click on the “Popup Form” button or go to the Function drop-down box and choose the </w:t>
      </w:r>
      <w:r w:rsidR="00F07B2D" w:rsidRPr="00C53ABB">
        <w:rPr>
          <w:rFonts w:ascii="Times New Roman" w:hAnsi="Times New Roman" w:cs="Times New Roman"/>
        </w:rPr>
        <w:t>form (KS:103</w:t>
      </w:r>
      <w:r w:rsidR="005174F3" w:rsidRPr="00C53ABB">
        <w:rPr>
          <w:rFonts w:ascii="Times New Roman" w:hAnsi="Times New Roman" w:cs="Times New Roman"/>
        </w:rPr>
        <w:t>)—</w:t>
      </w:r>
      <w:r w:rsidR="00F07B2D" w:rsidRPr="00C53ABB">
        <w:rPr>
          <w:rFonts w:ascii="Times New Roman" w:hAnsi="Times New Roman" w:cs="Times New Roman"/>
        </w:rPr>
        <w:t>Consent for Placement</w:t>
      </w:r>
      <w:bookmarkStart w:id="0" w:name="_GoBack"/>
      <w:bookmarkEnd w:id="0"/>
      <w:r w:rsidR="005174F3" w:rsidRPr="00C53ABB">
        <w:rPr>
          <w:rFonts w:ascii="Times New Roman" w:hAnsi="Times New Roman" w:cs="Times New Roman"/>
        </w:rPr>
        <w:t>.</w:t>
      </w:r>
    </w:p>
    <w:p w14:paraId="5DB6D55D" w14:textId="77777777" w:rsidR="005174F3" w:rsidRPr="00C53ABB" w:rsidRDefault="005174F3" w:rsidP="00050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Demographic information provided on the Demographics page of the IEP will automatically generate into form.</w:t>
      </w:r>
    </w:p>
    <w:p w14:paraId="4A2449CB" w14:textId="224F666A" w:rsidR="005174F3" w:rsidRPr="00C53ABB" w:rsidRDefault="005174F3" w:rsidP="00050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 xml:space="preserve">In first “date” box in upper </w:t>
      </w:r>
      <w:proofErr w:type="gramStart"/>
      <w:r w:rsidRPr="00C53ABB">
        <w:rPr>
          <w:rFonts w:ascii="Times New Roman" w:hAnsi="Times New Roman" w:cs="Times New Roman"/>
        </w:rPr>
        <w:t>right hand</w:t>
      </w:r>
      <w:proofErr w:type="gramEnd"/>
      <w:r w:rsidRPr="00C53ABB">
        <w:rPr>
          <w:rFonts w:ascii="Times New Roman" w:hAnsi="Times New Roman" w:cs="Times New Roman"/>
        </w:rPr>
        <w:t xml:space="preserve"> corner, place the </w:t>
      </w:r>
      <w:r w:rsidR="00F07B2D" w:rsidRPr="00C53ABB">
        <w:rPr>
          <w:rFonts w:ascii="Times New Roman" w:hAnsi="Times New Roman" w:cs="Times New Roman"/>
        </w:rPr>
        <w:t>IEP meeting date.</w:t>
      </w:r>
    </w:p>
    <w:p w14:paraId="6D2FD7FF" w14:textId="09277E62" w:rsidR="005174F3" w:rsidRPr="00C53ABB" w:rsidRDefault="005174F3" w:rsidP="00050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Enter DATE</w:t>
      </w:r>
      <w:r w:rsidR="00F07B2D" w:rsidRPr="00C53ABB">
        <w:rPr>
          <w:rFonts w:ascii="Times New Roman" w:hAnsi="Times New Roman" w:cs="Times New Roman"/>
        </w:rPr>
        <w:t xml:space="preserve"> </w:t>
      </w:r>
      <w:r w:rsidRPr="00C53ABB">
        <w:rPr>
          <w:rFonts w:ascii="Times New Roman" w:hAnsi="Times New Roman" w:cs="Times New Roman"/>
        </w:rPr>
        <w:t xml:space="preserve">of IEP meeting in </w:t>
      </w:r>
      <w:r w:rsidR="00F07B2D" w:rsidRPr="00C53ABB">
        <w:rPr>
          <w:rFonts w:ascii="Times New Roman" w:hAnsi="Times New Roman" w:cs="Times New Roman"/>
        </w:rPr>
        <w:t xml:space="preserve">the </w:t>
      </w:r>
      <w:r w:rsidRPr="00C53ABB">
        <w:rPr>
          <w:rFonts w:ascii="Times New Roman" w:hAnsi="Times New Roman" w:cs="Times New Roman"/>
        </w:rPr>
        <w:t xml:space="preserve">next box. </w:t>
      </w:r>
    </w:p>
    <w:p w14:paraId="5F7E3703" w14:textId="6D44F2E7" w:rsidR="005174F3" w:rsidRPr="00C53ABB" w:rsidRDefault="005174F3" w:rsidP="005174F3">
      <w:pPr>
        <w:pStyle w:val="ListParagraph"/>
        <w:rPr>
          <w:rFonts w:ascii="Times New Roman" w:hAnsi="Times New Roman" w:cs="Times New Roman"/>
        </w:rPr>
      </w:pPr>
    </w:p>
    <w:p w14:paraId="08116528" w14:textId="77777777" w:rsidR="005174F3" w:rsidRPr="00C53ABB" w:rsidRDefault="005174F3" w:rsidP="005174F3">
      <w:pPr>
        <w:rPr>
          <w:rFonts w:ascii="Times New Roman" w:hAnsi="Times New Roman" w:cs="Times New Roman"/>
        </w:rPr>
      </w:pPr>
    </w:p>
    <w:p w14:paraId="1E6254B3" w14:textId="30CED91A" w:rsidR="005174F3" w:rsidRPr="00C53ABB" w:rsidRDefault="005D225D" w:rsidP="005174F3">
      <w:pPr>
        <w:rPr>
          <w:rFonts w:ascii="Times New Roman" w:hAnsi="Times New Roman" w:cs="Times New Roman"/>
          <w:u w:val="single"/>
        </w:rPr>
      </w:pPr>
      <w:r w:rsidRPr="00C53ABB">
        <w:rPr>
          <w:rFonts w:ascii="Times New Roman" w:hAnsi="Times New Roman" w:cs="Times New Roman"/>
          <w:u w:val="single"/>
        </w:rPr>
        <w:t>First four checkboxes:</w:t>
      </w:r>
    </w:p>
    <w:p w14:paraId="599243CE" w14:textId="77777777" w:rsidR="005D225D" w:rsidRPr="00C53ABB" w:rsidRDefault="005D225D" w:rsidP="005174F3">
      <w:pPr>
        <w:rPr>
          <w:rFonts w:ascii="Times New Roman" w:hAnsi="Times New Roman" w:cs="Times New Roman"/>
          <w:u w:val="single"/>
        </w:rPr>
      </w:pPr>
    </w:p>
    <w:p w14:paraId="63403219" w14:textId="0B2E5BAF" w:rsidR="005D225D" w:rsidRPr="00C53ABB" w:rsidRDefault="005D225D" w:rsidP="005174F3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Box #1 </w:t>
      </w: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if </w:t>
      </w:r>
      <w:r w:rsidR="00060291" w:rsidRPr="00C53ABB">
        <w:rPr>
          <w:rFonts w:ascii="Times New Roman" w:eastAsia="ＭＳ ゴシック" w:hAnsi="Times New Roman" w:cs="Times New Roman"/>
          <w:color w:val="000000"/>
        </w:rPr>
        <w:t>eligibility was discussed and determined.</w:t>
      </w:r>
    </w:p>
    <w:p w14:paraId="706ABC81" w14:textId="77777777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</w:p>
    <w:p w14:paraId="49CEA3EA" w14:textId="5644DD06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Box #2 </w:t>
      </w: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if special education and related services was discussed and determined.</w:t>
      </w:r>
    </w:p>
    <w:p w14:paraId="27A73FBC" w14:textId="77777777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</w:p>
    <w:p w14:paraId="2AE01E4D" w14:textId="1628DC51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Box #3 </w:t>
      </w: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if appropriate  educational placement was discussed for IEP development.</w:t>
      </w:r>
    </w:p>
    <w:p w14:paraId="5604EDEF" w14:textId="77777777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</w:p>
    <w:p w14:paraId="3898D7E2" w14:textId="2E4295D3" w:rsidR="00060291" w:rsidRPr="00C53ABB" w:rsidRDefault="00060291" w:rsidP="005174F3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Box #4 </w:t>
      </w: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if any additions or changes were discussed for services, placement, and goals.</w:t>
      </w:r>
    </w:p>
    <w:p w14:paraId="4B7A9718" w14:textId="36516263" w:rsidR="00060291" w:rsidRPr="00C53ABB" w:rsidRDefault="00D10B70" w:rsidP="005174F3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--------------------------------------------------------------------------</w:t>
      </w:r>
    </w:p>
    <w:p w14:paraId="29D7CE2C" w14:textId="14A5055E" w:rsidR="00D10B70" w:rsidRPr="00C53ABB" w:rsidRDefault="00D10B70" w:rsidP="005174F3">
      <w:pPr>
        <w:rPr>
          <w:rFonts w:ascii="Times New Roman" w:eastAsia="ＭＳ ゴシック" w:hAnsi="Times New Roman" w:cs="Times New Roman"/>
          <w:color w:val="000000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="00D4626B" w:rsidRPr="00C53ABB">
        <w:rPr>
          <w:rFonts w:ascii="Times New Roman" w:eastAsia="ＭＳ ゴシック" w:hAnsi="Times New Roman" w:cs="Times New Roman"/>
          <w:color w:val="000000"/>
        </w:rPr>
        <w:t>A.</w:t>
      </w:r>
      <w:proofErr w:type="gramEnd"/>
      <w:r w:rsidR="00D4626B"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>IDENTIFICATION/</w:t>
      </w:r>
      <w:proofErr w:type="gramStart"/>
      <w:r w:rsidRPr="00C53ABB">
        <w:rPr>
          <w:rFonts w:ascii="Times New Roman" w:eastAsia="ＭＳ ゴシック" w:hAnsi="Times New Roman" w:cs="Times New Roman"/>
          <w:color w:val="000000"/>
          <w:u w:val="single"/>
        </w:rPr>
        <w:t>ELIGIBILITY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if determining eligibility and if child is eligible or not and check reasons for this determination.</w:t>
      </w:r>
    </w:p>
    <w:p w14:paraId="659DF9DA" w14:textId="77777777" w:rsidR="00D4626B" w:rsidRPr="00C53ABB" w:rsidRDefault="00D4626B" w:rsidP="005174F3">
      <w:pPr>
        <w:rPr>
          <w:rFonts w:ascii="Times New Roman" w:eastAsia="ＭＳ ゴシック" w:hAnsi="Times New Roman" w:cs="Times New Roman"/>
          <w:color w:val="000000"/>
        </w:rPr>
      </w:pPr>
    </w:p>
    <w:p w14:paraId="39034C96" w14:textId="19CB9143" w:rsidR="00060291" w:rsidRPr="00C53ABB" w:rsidRDefault="00D4626B" w:rsidP="005174F3">
      <w:pPr>
        <w:rPr>
          <w:rFonts w:ascii="Times New Roman" w:hAnsi="Times New Roman" w:cs="Times New Roman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B.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 xml:space="preserve">INITIAL SERVICES &amp; </w:t>
      </w:r>
      <w:proofErr w:type="gramStart"/>
      <w:r w:rsidRPr="00C53ABB">
        <w:rPr>
          <w:rFonts w:ascii="Times New Roman" w:eastAsia="ＭＳ ゴシック" w:hAnsi="Times New Roman" w:cs="Times New Roman"/>
          <w:color w:val="000000"/>
          <w:u w:val="single"/>
        </w:rPr>
        <w:t>PLACEMENT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this ONLY if this is an initial evaluation meeting to place child on an IEP.</w:t>
      </w:r>
    </w:p>
    <w:p w14:paraId="3D580E1A" w14:textId="77777777" w:rsidR="005174F3" w:rsidRPr="00C53ABB" w:rsidRDefault="005174F3" w:rsidP="005174F3">
      <w:pPr>
        <w:rPr>
          <w:rFonts w:ascii="Times New Roman" w:hAnsi="Times New Roman" w:cs="Times New Roman"/>
          <w:u w:val="single"/>
        </w:rPr>
      </w:pPr>
    </w:p>
    <w:p w14:paraId="2206B994" w14:textId="31906DF7" w:rsidR="00D4626B" w:rsidRPr="00C53ABB" w:rsidRDefault="00EB54EB" w:rsidP="007F3D27">
      <w:pPr>
        <w:rPr>
          <w:rFonts w:ascii="Times New Roman" w:eastAsia="ＭＳ ゴシック" w:hAnsi="Times New Roman" w:cs="Times New Roman"/>
          <w:color w:val="000000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="00D4626B" w:rsidRPr="00C53ABB">
        <w:rPr>
          <w:rFonts w:ascii="Times New Roman" w:eastAsia="ＭＳ ゴシック" w:hAnsi="Times New Roman" w:cs="Times New Roman"/>
          <w:color w:val="000000"/>
        </w:rPr>
        <w:t>C.</w:t>
      </w:r>
      <w:proofErr w:type="gramEnd"/>
      <w:r w:rsidR="00D4626B"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="00D4626B" w:rsidRPr="00C53ABB">
        <w:rPr>
          <w:rFonts w:ascii="Times New Roman" w:eastAsia="ＭＳ ゴシック" w:hAnsi="Times New Roman" w:cs="Times New Roman"/>
          <w:color w:val="000000"/>
          <w:u w:val="single"/>
        </w:rPr>
        <w:t xml:space="preserve">CHANGE IN </w:t>
      </w:r>
      <w:proofErr w:type="gramStart"/>
      <w:r w:rsidR="00D4626B" w:rsidRPr="00C53ABB">
        <w:rPr>
          <w:rFonts w:ascii="Times New Roman" w:eastAsia="ＭＳ ゴシック" w:hAnsi="Times New Roman" w:cs="Times New Roman"/>
          <w:color w:val="000000"/>
          <w:u w:val="single"/>
        </w:rPr>
        <w:t>SERVICES</w:t>
      </w:r>
      <w:r w:rsidR="00D4626B"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="00D4626B" w:rsidRPr="00C53ABB">
        <w:rPr>
          <w:rFonts w:ascii="Times New Roman" w:eastAsia="ＭＳ ゴシック" w:hAnsi="Times New Roman" w:cs="Times New Roman"/>
          <w:color w:val="000000"/>
        </w:rPr>
        <w:t xml:space="preserve"> if there is a change in services from last IEP year.  If you check this, then choose whether that change is (not a material change) or (a material change).</w:t>
      </w:r>
    </w:p>
    <w:p w14:paraId="1CCF7684" w14:textId="3F903FE7" w:rsidR="00D4626B" w:rsidRPr="00C53ABB" w:rsidRDefault="00D462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Material Change:  A decrease or increase of 25% or more of the duration or frequency of a special education service, a related service, or a supplementary aid or service specified on your child’s IEP.</w:t>
      </w:r>
    </w:p>
    <w:p w14:paraId="5AD2E55F" w14:textId="77777777" w:rsidR="00D4626B" w:rsidRPr="00C53ABB" w:rsidRDefault="00D4626B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2EB1459E" w14:textId="0CD7602B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D.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 xml:space="preserve">CHANGE IN </w:t>
      </w:r>
      <w:proofErr w:type="gramStart"/>
      <w:r w:rsidRPr="00C53ABB">
        <w:rPr>
          <w:rFonts w:ascii="Times New Roman" w:eastAsia="ＭＳ ゴシック" w:hAnsi="Times New Roman" w:cs="Times New Roman"/>
          <w:color w:val="000000"/>
          <w:u w:val="single"/>
        </w:rPr>
        <w:t>PLACEMENT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Check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if there is a change in placement from last IEP year.  If you check this, then choose whether that change is (not a substantial change) or (a substantial change).</w:t>
      </w:r>
    </w:p>
    <w:p w14:paraId="1BF06553" w14:textId="1150FFE3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Substantial Change:  </w:t>
      </w:r>
      <w:r w:rsidR="00125FB3" w:rsidRPr="00C53ABB">
        <w:rPr>
          <w:rFonts w:ascii="Times New Roman" w:eastAsia="ＭＳ ゴシック" w:hAnsi="Times New Roman" w:cs="Times New Roman"/>
          <w:color w:val="000000"/>
        </w:rPr>
        <w:t xml:space="preserve">A change in placement with a 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decrease or increase of </w:t>
      </w:r>
      <w:r w:rsidR="00125FB3" w:rsidRPr="00C53ABB">
        <w:rPr>
          <w:rFonts w:ascii="Times New Roman" w:eastAsia="ＭＳ ゴシック" w:hAnsi="Times New Roman" w:cs="Times New Roman"/>
          <w:color w:val="000000"/>
        </w:rPr>
        <w:t xml:space="preserve">more than 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25% </w:t>
      </w:r>
      <w:r w:rsidR="00125FB3" w:rsidRPr="00C53ABB">
        <w:rPr>
          <w:rFonts w:ascii="Times New Roman" w:eastAsia="ＭＳ ゴシック" w:hAnsi="Times New Roman" w:cs="Times New Roman"/>
          <w:color w:val="000000"/>
        </w:rPr>
        <w:t>of the child’s total school day.</w:t>
      </w:r>
    </w:p>
    <w:p w14:paraId="3C5B464E" w14:textId="77777777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</w:p>
    <w:p w14:paraId="023AC234" w14:textId="74E8CA28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E.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 xml:space="preserve">OTHER CHANGES TO IEP, NOT INVOLVING SERVICES OR </w:t>
      </w:r>
      <w:proofErr w:type="gramStart"/>
      <w:r w:rsidRPr="00C53ABB">
        <w:rPr>
          <w:rFonts w:ascii="Times New Roman" w:eastAsia="ＭＳ ゴシック" w:hAnsi="Times New Roman" w:cs="Times New Roman"/>
          <w:color w:val="000000"/>
          <w:u w:val="single"/>
        </w:rPr>
        <w:t>PLACEMENT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Always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check this box as changes in accommodations, modifications, goals, etc., are usually needed.</w:t>
      </w:r>
    </w:p>
    <w:p w14:paraId="6B756DAC" w14:textId="77777777" w:rsidR="00125FB3" w:rsidRPr="00C53ABB" w:rsidRDefault="00125FB3" w:rsidP="00D4626B">
      <w:pPr>
        <w:rPr>
          <w:rFonts w:ascii="Times New Roman" w:eastAsia="ＭＳ ゴシック" w:hAnsi="Times New Roman" w:cs="Times New Roman"/>
          <w:color w:val="000000"/>
        </w:rPr>
      </w:pPr>
    </w:p>
    <w:p w14:paraId="199D077B" w14:textId="77777777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  <w:proofErr w:type="gramStart"/>
      <w:r w:rsidRPr="00C53ABB">
        <w:rPr>
          <w:rFonts w:ascii="MS Mincho" w:eastAsia="MS Mincho" w:hAnsi="MS Mincho" w:cs="MS Mincho"/>
          <w:color w:val="000000"/>
        </w:rPr>
        <w:lastRenderedPageBreak/>
        <w:t>☐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F.</w:t>
      </w:r>
      <w:proofErr w:type="gramEnd"/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>THE (LEA) REFUSES TO INITIATE OR CHANGE THE IDENTIFICATION, EDUCATIONAL PLACEMENT, OR PROVISION OF SPECIAL EDUCATION AND RELATED SERVICES AS EXPALINED BELOW.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 </w:t>
      </w:r>
    </w:p>
    <w:p w14:paraId="20DF9BB8" w14:textId="046F4954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DO NOT check this unless Administration (SCKSEC) has been notified.</w:t>
      </w:r>
    </w:p>
    <w:p w14:paraId="3C5CDC8E" w14:textId="77777777" w:rsidR="00D4626B" w:rsidRPr="00C53ABB" w:rsidRDefault="00D4626B" w:rsidP="00D4626B">
      <w:pPr>
        <w:rPr>
          <w:rFonts w:ascii="Times New Roman" w:eastAsia="ＭＳ ゴシック" w:hAnsi="Times New Roman" w:cs="Times New Roman"/>
          <w:color w:val="000000"/>
        </w:rPr>
      </w:pPr>
    </w:p>
    <w:p w14:paraId="51860089" w14:textId="3C7578BB" w:rsidR="00D4626B" w:rsidRPr="00C53ABB" w:rsidRDefault="00AD7A6B" w:rsidP="00D4626B">
      <w:pPr>
        <w:rPr>
          <w:rFonts w:ascii="Times New Roman" w:hAnsi="Times New Roman" w:cs="Times New Roman"/>
        </w:rPr>
      </w:pPr>
      <w:r w:rsidRPr="00C53ABB">
        <w:rPr>
          <w:rFonts w:ascii="Times New Roman" w:hAnsi="Times New Roman" w:cs="Times New Roman"/>
        </w:rPr>
        <w:t>-----------------------------------------------------------------</w:t>
      </w:r>
    </w:p>
    <w:p w14:paraId="21A06216" w14:textId="77777777" w:rsidR="00D4626B" w:rsidRPr="00C53ABB" w:rsidRDefault="00D4626B" w:rsidP="00D4626B">
      <w:pPr>
        <w:rPr>
          <w:rFonts w:ascii="Times New Roman" w:hAnsi="Times New Roman" w:cs="Times New Roman"/>
        </w:rPr>
      </w:pPr>
    </w:p>
    <w:p w14:paraId="4188FDC6" w14:textId="77777777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1.  Description of the Action Proposed or Refused</w:t>
      </w:r>
    </w:p>
    <w:p w14:paraId="6C834755" w14:textId="77777777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Give a narrative description of services that student will be receiving.</w:t>
      </w:r>
    </w:p>
    <w:p w14:paraId="5D291D0C" w14:textId="77777777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7621C253" w14:textId="4C8C002B" w:rsidR="007F3D27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receive 60 minutes of pull-out services in Resource Room for reading supports every day, 120 minutes of para support in general education classroom for reading supports every day, 20 minutes of speech services in a pull-out setting 1x per week, vocational services (CBT) for 60 minutes 2x per week.</w:t>
      </w:r>
    </w:p>
    <w:p w14:paraId="4017708E" w14:textId="77777777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5E45C7FC" w14:textId="00EE563D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Dismissal/Withdrawal/Graduating</w:t>
      </w:r>
    </w:p>
    <w:p w14:paraId="3615E491" w14:textId="526F012E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no longer receive special education services.</w:t>
      </w:r>
    </w:p>
    <w:p w14:paraId="31EF44A5" w14:textId="77777777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43292B4F" w14:textId="0AA0D575" w:rsidR="00AD7A6B" w:rsidRPr="00C53ABB" w:rsidRDefault="00AD7A6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2.  Explanation of why the action is proposed or refused</w:t>
      </w:r>
    </w:p>
    <w:p w14:paraId="381312A5" w14:textId="77777777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50EF6274" w14:textId="4EBF0787" w:rsidR="00AD7A6B" w:rsidRPr="00C53ABB" w:rsidRDefault="006E3D47" w:rsidP="006E3D47">
      <w:pPr>
        <w:ind w:firstLine="720"/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a.  Student is continuing current services:</w:t>
      </w:r>
    </w:p>
    <w:p w14:paraId="02376DE8" w14:textId="6F3BA02B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Example:  Prior IEP service and placement time has met the </w:t>
      </w:r>
      <w:proofErr w:type="spellStart"/>
      <w:r w:rsidRPr="00C53ABB">
        <w:rPr>
          <w:rFonts w:ascii="Times New Roman" w:eastAsia="ＭＳ ゴシック" w:hAnsi="Times New Roman" w:cs="Times New Roman"/>
          <w:color w:val="000000"/>
        </w:rPr>
        <w:t>stu</w:t>
      </w:r>
      <w:r w:rsidR="0054491D" w:rsidRPr="00C53ABB">
        <w:rPr>
          <w:rFonts w:ascii="Times New Roman" w:eastAsia="ＭＳ ゴシック" w:hAnsi="Times New Roman" w:cs="Times New Roman"/>
          <w:color w:val="000000"/>
        </w:rPr>
        <w:t>D</w:t>
      </w:r>
      <w:r w:rsidRPr="00C53ABB">
        <w:rPr>
          <w:rFonts w:ascii="Times New Roman" w:eastAsia="ＭＳ ゴシック" w:hAnsi="Times New Roman" w:cs="Times New Roman"/>
          <w:color w:val="000000"/>
        </w:rPr>
        <w:t>ent’s</w:t>
      </w:r>
      <w:proofErr w:type="spellEnd"/>
      <w:r w:rsidRPr="00C53ABB">
        <w:rPr>
          <w:rFonts w:ascii="Times New Roman" w:eastAsia="ＭＳ ゴシック" w:hAnsi="Times New Roman" w:cs="Times New Roman"/>
          <w:color w:val="000000"/>
        </w:rPr>
        <w:t xml:space="preserve"> </w:t>
      </w:r>
      <w:r w:rsidR="0054491D" w:rsidRPr="00C53ABB">
        <w:rPr>
          <w:rFonts w:ascii="Times New Roman" w:eastAsia="ＭＳ ゴシック" w:hAnsi="Times New Roman" w:cs="Times New Roman"/>
          <w:color w:val="000000"/>
        </w:rPr>
        <w:t>educational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needs.</w:t>
      </w:r>
    </w:p>
    <w:p w14:paraId="04DEA8F3" w14:textId="4A571ACE" w:rsidR="006E3D47" w:rsidRPr="00C53ABB" w:rsidRDefault="0054491D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</w:t>
      </w:r>
      <w:r w:rsidR="006E3D47" w:rsidRPr="00C53ABB">
        <w:rPr>
          <w:rFonts w:ascii="Times New Roman" w:eastAsia="ＭＳ ゴシック" w:hAnsi="Times New Roman" w:cs="Times New Roman"/>
          <w:color w:val="000000"/>
        </w:rPr>
        <w:t>le:  Student is making satisfactory progress and is meeting expected outcomes with current service and placement time.</w:t>
      </w:r>
    </w:p>
    <w:p w14:paraId="119099BE" w14:textId="77777777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7366BD60" w14:textId="0C5A4048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b.  Student has an increase in service or placement:</w:t>
      </w:r>
    </w:p>
    <w:p w14:paraId="477C0449" w14:textId="75B54972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Prior IEP service and placement time has not met the student’s needs.</w:t>
      </w:r>
    </w:p>
    <w:p w14:paraId="674C5066" w14:textId="77B2D1FE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need this time to enhance skills introduced in general education classes.</w:t>
      </w:r>
    </w:p>
    <w:p w14:paraId="2140A29E" w14:textId="3DF91669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receive CBT service and placement in order to develop job skills for post-secondary transition.</w:t>
      </w:r>
    </w:p>
    <w:p w14:paraId="0AE63E84" w14:textId="287AB3A1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needs study skills in the Resource Room to increase organization and planning knowledge and homework completion.</w:t>
      </w:r>
    </w:p>
    <w:p w14:paraId="17DD866D" w14:textId="0F25B73D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needs additional para support in the classroom in order to make gains alongside age/grade peers.</w:t>
      </w:r>
    </w:p>
    <w:p w14:paraId="222EFC81" w14:textId="77777777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7F99A4D2" w14:textId="445502D3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c.  Student has a decrease in service or placement:</w:t>
      </w:r>
    </w:p>
    <w:p w14:paraId="44A85E87" w14:textId="048B53B1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made progress and no longer needs two (any number) classes daily in the Resource Room.</w:t>
      </w:r>
    </w:p>
    <w:p w14:paraId="7D60C5A5" w14:textId="10574093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made progress and no longer requires daily para support in the general education classroom.</w:t>
      </w:r>
    </w:p>
    <w:p w14:paraId="70164D71" w14:textId="6858435F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made significant progress and no longer requires Adaptive PE service.  Goals have been met in Adaptive PE.</w:t>
      </w:r>
    </w:p>
    <w:p w14:paraId="7E54F1BC" w14:textId="49162DDF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made gains and is showing more independence in organizational skills and no longer needs study skills in the Resource Room.</w:t>
      </w:r>
    </w:p>
    <w:p w14:paraId="1BCAAB31" w14:textId="77777777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72EAB141" w14:textId="5F7790CB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d.  Student has a decrease/increase in services or placement</w:t>
      </w:r>
    </w:p>
    <w:p w14:paraId="309F045F" w14:textId="1DB28457" w:rsidR="006E3D47" w:rsidRPr="00C53ABB" w:rsidRDefault="006E3D4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made satisfactory progress in Resource Room, so less</w:t>
      </w:r>
      <w:r w:rsidR="00C01777" w:rsidRPr="00C53ABB">
        <w:rPr>
          <w:rFonts w:ascii="Times New Roman" w:eastAsia="ＭＳ ゴシック" w:hAnsi="Times New Roman" w:cs="Times New Roman"/>
          <w:color w:val="000000"/>
        </w:rPr>
        <w:t xml:space="preserve"> pull-out service is needed.  Para support will be increased as student will be in the general education classroom more has he/she has made gains toward independence.</w:t>
      </w:r>
    </w:p>
    <w:p w14:paraId="6E7871CC" w14:textId="7777777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648BC05D" w14:textId="5106790F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e.  Indirect/Consult</w:t>
      </w:r>
    </w:p>
    <w:p w14:paraId="605FA9EB" w14:textId="13569FC1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Example:  Student’s progress has steadily increased and no longer needs direct service.  Student will receive consult only services. </w:t>
      </w:r>
    </w:p>
    <w:p w14:paraId="7D3B7C83" w14:textId="7777777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6E249FC7" w14:textId="78F586C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f.  Dismissal</w:t>
      </w:r>
    </w:p>
    <w:p w14:paraId="0E128E9B" w14:textId="0BDBF678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no longer require special education services.</w:t>
      </w:r>
    </w:p>
    <w:p w14:paraId="7E408284" w14:textId="7777777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108B1E75" w14:textId="05E610A5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g.  Withdrawal</w:t>
      </w:r>
    </w:p>
    <w:p w14:paraId="441C1F35" w14:textId="711F65FF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Parent requested that student be withdrawn from special education services.</w:t>
      </w:r>
    </w:p>
    <w:p w14:paraId="66193BFE" w14:textId="7777777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5C98E8F6" w14:textId="0F9B43C9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ab/>
        <w:t>h.  Graduating</w:t>
      </w:r>
    </w:p>
    <w:p w14:paraId="712E12FC" w14:textId="341AE92A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graduate from high school.</w:t>
      </w:r>
    </w:p>
    <w:p w14:paraId="42496BCF" w14:textId="77777777" w:rsidR="00D366F9" w:rsidRPr="00C53ABB" w:rsidRDefault="00D366F9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15B9C04A" w14:textId="5C7527E1" w:rsidR="00D366F9" w:rsidRPr="00C53ABB" w:rsidRDefault="00D366F9" w:rsidP="00D366F9">
      <w:pPr>
        <w:pStyle w:val="ListParagraph"/>
        <w:numPr>
          <w:ilvl w:val="0"/>
          <w:numId w:val="4"/>
        </w:num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Age Out</w:t>
      </w:r>
    </w:p>
    <w:p w14:paraId="6DAE8D71" w14:textId="735E5C89" w:rsidR="00D366F9" w:rsidRPr="00C53ABB" w:rsidRDefault="00D366F9" w:rsidP="00D366F9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has reached the age to “age out” of special education services.</w:t>
      </w:r>
    </w:p>
    <w:p w14:paraId="076FC4C8" w14:textId="77777777" w:rsidR="00C01777" w:rsidRPr="00C53ABB" w:rsidRDefault="00C01777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6BC4C6CA" w14:textId="77777777" w:rsidR="00DB0432" w:rsidRPr="00C53ABB" w:rsidRDefault="00DB0432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3.  Options considered and why the options were rejected:</w:t>
      </w:r>
    </w:p>
    <w:p w14:paraId="14E77343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5C769AA1" w14:textId="5BF81927" w:rsidR="00DB0432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Considered increasing or decreasing placement or service time, rejected due to current placement and time are meeting student’s educational needs.</w:t>
      </w:r>
    </w:p>
    <w:p w14:paraId="0B2CE52B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0E04D812" w14:textId="4E4C4AB8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Example:  Considered continuing current placement or service time, rejected due to current placement or time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>not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meeting the student’s education needs.</w:t>
      </w:r>
    </w:p>
    <w:p w14:paraId="5FDB610A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05D61155" w14:textId="41343ED9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Additional reinforcement of general education curricula is necessary (or not necessary if decreasing).</w:t>
      </w:r>
    </w:p>
    <w:p w14:paraId="39892CE0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5E8B6D95" w14:textId="3B14339A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Dismissal Example:  Considered continuing services, rejected as student has met goals and objectives and no longer needs this service.</w:t>
      </w:r>
    </w:p>
    <w:p w14:paraId="76EE0887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24CA22A6" w14:textId="254C3DC6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Withdrawal Example:  Considered continuing current placement and service time, rejected due to request of parent (or student if 18) to withdrawal from services.</w:t>
      </w:r>
    </w:p>
    <w:p w14:paraId="25BE8A15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135ED49D" w14:textId="537C77F0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Graduating Example:  Student could continue to receive services until age 21, rejected due to parent’s (or student if 18) request to graduate and receive a high school diploma.</w:t>
      </w:r>
    </w:p>
    <w:p w14:paraId="603DDDF9" w14:textId="77777777" w:rsidR="00D366F9" w:rsidRPr="00C53ABB" w:rsidRDefault="00D366F9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407980A2" w14:textId="21B89C1B" w:rsidR="00D366F9" w:rsidRPr="00C53ABB" w:rsidRDefault="00D366F9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Age Out Example:  Student has reached the age to “age out” of special education services.</w:t>
      </w:r>
    </w:p>
    <w:p w14:paraId="69120F8C" w14:textId="77777777" w:rsidR="00160435" w:rsidRPr="00C53ABB" w:rsidRDefault="00160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226E9B18" w14:textId="318B9B93" w:rsidR="00B30ECE" w:rsidRPr="00C53ABB" w:rsidRDefault="00B30ECE" w:rsidP="007F3D27">
      <w:pPr>
        <w:rPr>
          <w:rFonts w:ascii="Times New Roman" w:eastAsia="ＭＳ ゴシック" w:hAnsi="Times New Roman" w:cs="Times New Roman"/>
          <w:color w:val="000000"/>
          <w:u w:val="single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4.  Description of the data used as basis for the proposed or refused service:</w:t>
      </w:r>
    </w:p>
    <w:p w14:paraId="0203879F" w14:textId="77777777" w:rsidR="00DB0432" w:rsidRPr="00C53ABB" w:rsidRDefault="00DB0432" w:rsidP="007F3D27">
      <w:pPr>
        <w:rPr>
          <w:rFonts w:ascii="Times New Roman" w:eastAsia="ＭＳ ゴシック" w:hAnsi="Times New Roman" w:cs="Times New Roman"/>
          <w:color w:val="000000"/>
          <w:u w:val="single"/>
        </w:rPr>
      </w:pPr>
    </w:p>
    <w:p w14:paraId="22ECD71E" w14:textId="77777777" w:rsidR="00416DB8" w:rsidRPr="00C53ABB" w:rsidRDefault="00416DB8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Team Decision, Student Report, Teacher Report, Parent Report, Observations, Classroom Grades, Classroom Performance, Formal Assessments, AIMSWEB probes, test scores, etc.</w:t>
      </w:r>
    </w:p>
    <w:p w14:paraId="53DC2CB8" w14:textId="48A8E2D9" w:rsidR="00B30ECE" w:rsidRPr="00C53ABB" w:rsidRDefault="00416DB8" w:rsidP="00416DB8">
      <w:pPr>
        <w:jc w:val="center"/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(Any of these that apply to this particular consent or others that may apply.)</w:t>
      </w:r>
    </w:p>
    <w:p w14:paraId="50CF96E3" w14:textId="46DC667E" w:rsidR="00B33B05" w:rsidRPr="00C53ABB" w:rsidRDefault="00B33B05" w:rsidP="00B33B05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Graduating Example:  Student has completed all requirements for high school graduation.</w:t>
      </w:r>
    </w:p>
    <w:p w14:paraId="12137E4B" w14:textId="77777777" w:rsidR="00416DB8" w:rsidRPr="00C53ABB" w:rsidRDefault="00416DB8" w:rsidP="00416DB8">
      <w:pPr>
        <w:jc w:val="center"/>
        <w:rPr>
          <w:rFonts w:ascii="Times New Roman" w:eastAsia="ＭＳ ゴシック" w:hAnsi="Times New Roman" w:cs="Times New Roman"/>
          <w:color w:val="000000"/>
        </w:rPr>
      </w:pPr>
    </w:p>
    <w:p w14:paraId="7B36DB00" w14:textId="51465B1D" w:rsidR="00416DB8" w:rsidRPr="00C53ABB" w:rsidRDefault="00416DB8" w:rsidP="00416DB8">
      <w:pPr>
        <w:rPr>
          <w:rFonts w:ascii="Times New Roman" w:hAnsi="Times New Roman" w:cs="Times New Roman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5.  Other factors relevant to the proposal or refusal (harmful effects):</w:t>
      </w:r>
      <w:r w:rsidRPr="00C53ABB">
        <w:rPr>
          <w:rFonts w:ascii="Times New Roman" w:hAnsi="Times New Roman" w:cs="Times New Roman"/>
        </w:rPr>
        <w:t xml:space="preserve"> </w:t>
      </w:r>
    </w:p>
    <w:p w14:paraId="242EE5A4" w14:textId="77777777" w:rsidR="00416DB8" w:rsidRPr="00C53ABB" w:rsidRDefault="00416DB8" w:rsidP="00416DB8">
      <w:pPr>
        <w:rPr>
          <w:rFonts w:ascii="Times New Roman" w:hAnsi="Times New Roman" w:cs="Times New Roman"/>
        </w:rPr>
      </w:pPr>
    </w:p>
    <w:p w14:paraId="132237B6" w14:textId="69DE617E" w:rsidR="00416DB8" w:rsidRPr="00C53ABB" w:rsidRDefault="00416DB8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This statement will automatically generate into this box for you. </w:t>
      </w:r>
    </w:p>
    <w:p w14:paraId="10E0C676" w14:textId="027C9BB8" w:rsidR="00416DB8" w:rsidRPr="00C53ABB" w:rsidRDefault="00416DB8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The team has considered potential harmful effects including lost instructional time, social stigma, and/or time away from peers.  The team believes the benefits of the proposed actions outweigh any potential harmful effects.</w:t>
      </w:r>
    </w:p>
    <w:p w14:paraId="5D1E1392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5A92C5F4" w14:textId="77777777" w:rsidR="00B33B05" w:rsidRPr="00C53ABB" w:rsidRDefault="00B33B05" w:rsidP="00B33B05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You may add other pertinent information that relates directly to your student as well.   </w:t>
      </w:r>
    </w:p>
    <w:p w14:paraId="134F0C2D" w14:textId="49988006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will not be with his non-identified peers in general education settings.</w:t>
      </w:r>
    </w:p>
    <w:p w14:paraId="4BC116E7" w14:textId="56E5E73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Example:  Student may increase inappropriate behaviors in a general education setting.</w:t>
      </w:r>
    </w:p>
    <w:p w14:paraId="7A74336D" w14:textId="6286815F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Student may need to take initiative to be a self-advocate for any assistance needed.</w:t>
      </w:r>
    </w:p>
    <w:p w14:paraId="65E19DC1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1B6DED87" w14:textId="6DBCB918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Dismissal Example:  Student will not be eligible to receive special education services.</w:t>
      </w:r>
    </w:p>
    <w:p w14:paraId="407286A4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579B0BAE" w14:textId="1D756F1D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Withdrawal from SPED Example:  </w:t>
      </w:r>
    </w:p>
    <w:p w14:paraId="5D1AF1D7" w14:textId="33C5A5B3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Student may not continue to have education success without special education services.</w:t>
      </w:r>
    </w:p>
    <w:p w14:paraId="5F229597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1A133C75" w14:textId="58A2FD9F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Withdrawal from school Example:</w:t>
      </w:r>
    </w:p>
    <w:p w14:paraId="04A4076A" w14:textId="3524C83D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Student will not have the same opportunities as a student who attains a high school diploma.</w:t>
      </w:r>
    </w:p>
    <w:p w14:paraId="4CD19BFE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205A4CD2" w14:textId="6A5A47C5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Graduating Example:  </w:t>
      </w:r>
      <w:r w:rsidR="00D366F9" w:rsidRPr="00C53ABB">
        <w:rPr>
          <w:rFonts w:ascii="Times New Roman" w:eastAsia="ＭＳ ゴシック" w:hAnsi="Times New Roman" w:cs="Times New Roman"/>
          <w:color w:val="000000"/>
        </w:rPr>
        <w:t>Student has met all requirements for graduation.</w:t>
      </w:r>
    </w:p>
    <w:p w14:paraId="7C3A79A9" w14:textId="77777777" w:rsidR="00D366F9" w:rsidRPr="00C53ABB" w:rsidRDefault="00D366F9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248048AE" w14:textId="79377985" w:rsidR="00D366F9" w:rsidRPr="00C53ABB" w:rsidRDefault="00D366F9" w:rsidP="00416DB8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Aged Out Example:  Student has reached the age to “age out” of special education services</w:t>
      </w:r>
    </w:p>
    <w:p w14:paraId="6CA4F426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4CE40451" w14:textId="77777777" w:rsidR="00B33B05" w:rsidRPr="00C53ABB" w:rsidRDefault="00B33B05" w:rsidP="00416DB8">
      <w:pPr>
        <w:rPr>
          <w:rFonts w:ascii="Times New Roman" w:eastAsia="ＭＳ ゴシック" w:hAnsi="Times New Roman" w:cs="Times New Roman"/>
          <w:color w:val="000000"/>
        </w:rPr>
      </w:pPr>
    </w:p>
    <w:p w14:paraId="0828E3EA" w14:textId="770B27D1" w:rsidR="007F3D27" w:rsidRPr="00C53ABB" w:rsidRDefault="00DB0432" w:rsidP="007F3D27">
      <w:pPr>
        <w:rPr>
          <w:rFonts w:ascii="Times New Roman" w:eastAsia="ＭＳ ゴシック" w:hAnsi="Times New Roman" w:cs="Times New Roman"/>
          <w:color w:val="000000"/>
          <w:u w:val="single"/>
        </w:rPr>
      </w:pPr>
      <w:r w:rsidRPr="00C53ABB">
        <w:rPr>
          <w:rFonts w:ascii="Times New Roman" w:eastAsia="ＭＳ ゴシック" w:hAnsi="Times New Roman" w:cs="Times New Roman"/>
          <w:color w:val="000000"/>
          <w:u w:val="single"/>
        </w:rPr>
        <w:t xml:space="preserve">  </w:t>
      </w:r>
    </w:p>
    <w:p w14:paraId="58BF9775" w14:textId="77777777" w:rsidR="00E83F54" w:rsidRPr="00C53ABB" w:rsidRDefault="00E83F54" w:rsidP="00322924">
      <w:pPr>
        <w:rPr>
          <w:rFonts w:ascii="Times New Roman" w:eastAsia="ＭＳ ゴシック" w:hAnsi="Times New Roman" w:cs="Times New Roman"/>
          <w:color w:val="000000"/>
        </w:rPr>
      </w:pPr>
    </w:p>
    <w:p w14:paraId="41B7C938" w14:textId="42AF3BC4" w:rsidR="00E83F54" w:rsidRPr="00C53ABB" w:rsidRDefault="00E83F54" w:rsidP="00322924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--------------------------------------------------------------------------</w:t>
      </w:r>
    </w:p>
    <w:p w14:paraId="4FAD0381" w14:textId="3B6C50CB" w:rsidR="00322924" w:rsidRPr="00C53ABB" w:rsidRDefault="00322924" w:rsidP="00322924">
      <w:pPr>
        <w:rPr>
          <w:rFonts w:ascii="Times New Roman" w:eastAsia="ＭＳ ゴシック" w:hAnsi="Times New Roman" w:cs="Times New Roman"/>
          <w:color w:val="000000"/>
        </w:rPr>
      </w:pPr>
    </w:p>
    <w:p w14:paraId="35DAED0B" w14:textId="5794A08C" w:rsidR="00322924" w:rsidRPr="00C53ABB" w:rsidRDefault="00E83F54" w:rsidP="00322924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DELIVERY</w:t>
      </w:r>
    </w:p>
    <w:p w14:paraId="27FB7659" w14:textId="30C271BC" w:rsidR="00322924" w:rsidRPr="00C53ABB" w:rsidRDefault="00322924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 </w:t>
      </w:r>
    </w:p>
    <w:p w14:paraId="5BA988ED" w14:textId="685CABA6" w:rsidR="007105B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First Box:  Teacher Name (Case Manager)</w:t>
      </w:r>
    </w:p>
    <w:p w14:paraId="391549B6" w14:textId="07169671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Check me</w:t>
      </w:r>
      <w:r w:rsidR="00953435" w:rsidRPr="00C53ABB">
        <w:rPr>
          <w:rFonts w:ascii="Times New Roman" w:eastAsia="ＭＳ ゴシック" w:hAnsi="Times New Roman" w:cs="Times New Roman"/>
          <w:color w:val="000000"/>
        </w:rPr>
        <w:t>thod of delivery of this notice.</w:t>
      </w:r>
    </w:p>
    <w:p w14:paraId="5CE2340E" w14:textId="77777777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61E22FC2" w14:textId="3D4F18A4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--------------------------------------------------------------------------</w:t>
      </w:r>
    </w:p>
    <w:p w14:paraId="2FDC1C30" w14:textId="77777777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65FEA65D" w14:textId="6AF64522" w:rsidR="00DF5D4F" w:rsidRPr="00C53ABB" w:rsidRDefault="00953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Request for Consent for Special Education Action – page 4</w:t>
      </w:r>
    </w:p>
    <w:p w14:paraId="5415E51C" w14:textId="77777777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04C71567" w14:textId="06DC7E86" w:rsidR="00953435" w:rsidRPr="00C53ABB" w:rsidRDefault="00953435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Place your name in the School Contact Person box along with school address and school phone number.</w:t>
      </w:r>
    </w:p>
    <w:p w14:paraId="53EE889C" w14:textId="77777777" w:rsidR="00953435" w:rsidRPr="00C53ABB" w:rsidRDefault="00953435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00FBAFC7" w14:textId="60EB42AC" w:rsidR="00953435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** Parent will need to </w:t>
      </w:r>
      <w:r w:rsidRPr="00C53ABB">
        <w:rPr>
          <w:rFonts w:ascii="Times New Roman" w:eastAsia="ＭＳ ゴシック" w:hAnsi="Times New Roman" w:cs="Times New Roman"/>
          <w:color w:val="000000"/>
          <w:u w:val="single"/>
        </w:rPr>
        <w:t>initial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 the BIG box indicating that they have been informed of all information relevant to these proposed actions.</w:t>
      </w:r>
    </w:p>
    <w:p w14:paraId="0587343D" w14:textId="77777777" w:rsidR="00827900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2EEBAF33" w14:textId="44C6A8D6" w:rsidR="00827900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hAnsi="Times New Roman" w:cs="Times New Roman"/>
          <w:color w:val="000000"/>
        </w:rPr>
        <w:t>--------------------------------------------------------------------------</w:t>
      </w:r>
      <w:r w:rsidRPr="00C53ABB">
        <w:rPr>
          <w:rFonts w:ascii="Times New Roman" w:hAnsi="Times New Roman" w:cs="Times New Roman"/>
          <w:color w:val="000000"/>
        </w:rPr>
        <w:t></w:t>
      </w:r>
    </w:p>
    <w:p w14:paraId="648CC132" w14:textId="1448057E" w:rsidR="00953435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CONSENT</w:t>
      </w:r>
    </w:p>
    <w:p w14:paraId="2A076DE5" w14:textId="77777777" w:rsidR="00827900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33389D57" w14:textId="075C2F9C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Parent will check the appropriate box </w:t>
      </w:r>
      <w:r w:rsidR="00827900" w:rsidRPr="00C53ABB">
        <w:rPr>
          <w:rFonts w:ascii="Times New Roman" w:eastAsia="ＭＳ ゴシック" w:hAnsi="Times New Roman" w:cs="Times New Roman"/>
          <w:color w:val="000000"/>
        </w:rPr>
        <w:t xml:space="preserve">for consent </w:t>
      </w:r>
      <w:r w:rsidRPr="00C53ABB">
        <w:rPr>
          <w:rFonts w:ascii="Times New Roman" w:eastAsia="ＭＳ ゴシック" w:hAnsi="Times New Roman" w:cs="Times New Roman"/>
          <w:color w:val="000000"/>
        </w:rPr>
        <w:t xml:space="preserve">and sign and date the </w:t>
      </w:r>
      <w:r w:rsidR="00827900" w:rsidRPr="00C53ABB">
        <w:rPr>
          <w:rFonts w:ascii="Times New Roman" w:eastAsia="ＭＳ ゴシック" w:hAnsi="Times New Roman" w:cs="Times New Roman"/>
          <w:color w:val="000000"/>
        </w:rPr>
        <w:t>form</w:t>
      </w:r>
      <w:r w:rsidRPr="00C53ABB">
        <w:rPr>
          <w:rFonts w:ascii="Times New Roman" w:eastAsia="ＭＳ ゴシック" w:hAnsi="Times New Roman" w:cs="Times New Roman"/>
          <w:color w:val="000000"/>
        </w:rPr>
        <w:t>.</w:t>
      </w:r>
    </w:p>
    <w:p w14:paraId="1DF8E554" w14:textId="77777777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15681CA1" w14:textId="561F1266" w:rsidR="00B33013" w:rsidRPr="00C53ABB" w:rsidRDefault="00B33013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--------------------------------------------------------------------------</w:t>
      </w:r>
    </w:p>
    <w:p w14:paraId="4631E26F" w14:textId="77777777" w:rsidR="00DF5D4F" w:rsidRPr="00C53ABB" w:rsidRDefault="00DF5D4F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28B1A1A4" w14:textId="0D1F7C1C" w:rsidR="00827900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 xml:space="preserve">Parent must sign this form any time it is needed.  </w:t>
      </w:r>
    </w:p>
    <w:p w14:paraId="3BD1B09A" w14:textId="77777777" w:rsidR="00827900" w:rsidRPr="00C53ABB" w:rsidRDefault="00827900" w:rsidP="007F3D27">
      <w:pPr>
        <w:rPr>
          <w:rFonts w:ascii="Times New Roman" w:eastAsia="ＭＳ ゴシック" w:hAnsi="Times New Roman" w:cs="Times New Roman"/>
          <w:color w:val="000000"/>
        </w:rPr>
      </w:pPr>
    </w:p>
    <w:p w14:paraId="11F6CE42" w14:textId="12DCB121" w:rsidR="007105BF" w:rsidRPr="00C53ABB" w:rsidRDefault="00C53ABB" w:rsidP="007F3D27">
      <w:pPr>
        <w:rPr>
          <w:rFonts w:ascii="Times New Roman" w:eastAsia="ＭＳ ゴシック" w:hAnsi="Times New Roman" w:cs="Times New Roman"/>
          <w:color w:val="000000"/>
        </w:rPr>
      </w:pPr>
      <w:r w:rsidRPr="00C53ABB">
        <w:rPr>
          <w:rFonts w:ascii="Times New Roman" w:eastAsia="ＭＳ ゴシック" w:hAnsi="Times New Roman" w:cs="Times New Roman"/>
          <w:color w:val="000000"/>
        </w:rPr>
        <w:t>Send original to Keystone</w:t>
      </w:r>
      <w:r w:rsidR="00B33013" w:rsidRPr="00C53ABB">
        <w:rPr>
          <w:rFonts w:ascii="Times New Roman" w:eastAsia="ＭＳ ゴシック" w:hAnsi="Times New Roman" w:cs="Times New Roman"/>
          <w:color w:val="000000"/>
        </w:rPr>
        <w:t xml:space="preserve"> office and keep a copy for your student file.</w:t>
      </w:r>
    </w:p>
    <w:p w14:paraId="44536B81" w14:textId="77777777" w:rsidR="007105BF" w:rsidRPr="00C53ABB" w:rsidRDefault="007105BF" w:rsidP="007F3D27">
      <w:pPr>
        <w:rPr>
          <w:rFonts w:ascii="Times New Roman" w:hAnsi="Times New Roman" w:cs="Times New Roman"/>
        </w:rPr>
      </w:pPr>
    </w:p>
    <w:p w14:paraId="4F50102D" w14:textId="77777777" w:rsidR="007F3D27" w:rsidRPr="00C53ABB" w:rsidRDefault="007F3D27" w:rsidP="007F3D27">
      <w:pPr>
        <w:pStyle w:val="ListParagraph"/>
        <w:ind w:left="800"/>
        <w:rPr>
          <w:rFonts w:ascii="Times New Roman" w:hAnsi="Times New Roman" w:cs="Times New Roman"/>
          <w:u w:val="single"/>
        </w:rPr>
      </w:pPr>
    </w:p>
    <w:sectPr w:rsidR="007F3D27" w:rsidRPr="00C53ABB" w:rsidSect="00050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nlo Regular">
    <w:charset w:val="00"/>
    <w:family w:val="swiss"/>
    <w:pitch w:val="fixed"/>
    <w:sig w:usb0="E60022FF" w:usb1="D200F9FB" w:usb2="02000028" w:usb3="00000000" w:csb0="000001D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07DD"/>
    <w:multiLevelType w:val="hybridMultilevel"/>
    <w:tmpl w:val="586A6650"/>
    <w:lvl w:ilvl="0" w:tplc="BD2850B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12AD"/>
    <w:multiLevelType w:val="hybridMultilevel"/>
    <w:tmpl w:val="3EA6CF38"/>
    <w:lvl w:ilvl="0" w:tplc="FFA28644">
      <w:start w:val="1"/>
      <w:numFmt w:val="lowerRoman"/>
      <w:lvlText w:val="%1."/>
      <w:lvlJc w:val="left"/>
      <w:pPr>
        <w:ind w:left="154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74E7E"/>
    <w:multiLevelType w:val="hybridMultilevel"/>
    <w:tmpl w:val="972C1C16"/>
    <w:lvl w:ilvl="0" w:tplc="1090A208">
      <w:start w:val="5"/>
      <w:numFmt w:val="decimal"/>
      <w:lvlText w:val="%1."/>
      <w:lvlJc w:val="left"/>
      <w:pPr>
        <w:ind w:left="720" w:hanging="360"/>
      </w:pPr>
      <w:rPr>
        <w:rFonts w:ascii="Menlo Regular" w:eastAsia="ＭＳ ゴシック" w:hAnsi="Menlo Regular" w:cs="Menlo Regular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9244C"/>
    <w:multiLevelType w:val="hybridMultilevel"/>
    <w:tmpl w:val="142C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F6"/>
    <w:rsid w:val="00050CF6"/>
    <w:rsid w:val="00060291"/>
    <w:rsid w:val="000E61F6"/>
    <w:rsid w:val="00125FB3"/>
    <w:rsid w:val="0013047B"/>
    <w:rsid w:val="00160435"/>
    <w:rsid w:val="00322924"/>
    <w:rsid w:val="00416DB8"/>
    <w:rsid w:val="004B1F8E"/>
    <w:rsid w:val="005174F3"/>
    <w:rsid w:val="00537923"/>
    <w:rsid w:val="0054491D"/>
    <w:rsid w:val="005D225D"/>
    <w:rsid w:val="006E3D47"/>
    <w:rsid w:val="007105BF"/>
    <w:rsid w:val="007F3D27"/>
    <w:rsid w:val="00827900"/>
    <w:rsid w:val="00914C7D"/>
    <w:rsid w:val="00953435"/>
    <w:rsid w:val="00AD7A6B"/>
    <w:rsid w:val="00B30ECE"/>
    <w:rsid w:val="00B33013"/>
    <w:rsid w:val="00B33B05"/>
    <w:rsid w:val="00C00E86"/>
    <w:rsid w:val="00C01777"/>
    <w:rsid w:val="00C53ABB"/>
    <w:rsid w:val="00D10B70"/>
    <w:rsid w:val="00D366F9"/>
    <w:rsid w:val="00D4626B"/>
    <w:rsid w:val="00DB0432"/>
    <w:rsid w:val="00DB6094"/>
    <w:rsid w:val="00DF5D4F"/>
    <w:rsid w:val="00E83F54"/>
    <w:rsid w:val="00EB54EB"/>
    <w:rsid w:val="00EB79E4"/>
    <w:rsid w:val="00F07B2D"/>
    <w:rsid w:val="00F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2CD99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1348</Words>
  <Characters>7687</Characters>
  <Application>Microsoft Macintosh Word</Application>
  <DocSecurity>0</DocSecurity>
  <Lines>64</Lines>
  <Paragraphs>18</Paragraphs>
  <ScaleCrop>false</ScaleCrop>
  <Company>SCKSEC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Twiner</dc:creator>
  <cp:keywords/>
  <dc:description/>
  <cp:lastModifiedBy>Microsoft Office User</cp:lastModifiedBy>
  <cp:revision>2</cp:revision>
  <dcterms:created xsi:type="dcterms:W3CDTF">2018-01-02T21:42:00Z</dcterms:created>
  <dcterms:modified xsi:type="dcterms:W3CDTF">2018-01-02T21:42:00Z</dcterms:modified>
</cp:coreProperties>
</file>