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856D" w14:textId="77777777" w:rsidR="00E654DA" w:rsidRDefault="00C90B62" w:rsidP="00E654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78F7F" wp14:editId="1928E05E">
                <wp:simplePos x="0" y="0"/>
                <wp:positionH relativeFrom="column">
                  <wp:posOffset>622935</wp:posOffset>
                </wp:positionH>
                <wp:positionV relativeFrom="paragraph">
                  <wp:posOffset>1065530</wp:posOffset>
                </wp:positionV>
                <wp:extent cx="6463665" cy="7623810"/>
                <wp:effectExtent l="635" t="0" r="0" b="0"/>
                <wp:wrapThrough wrapText="bothSides">
                  <wp:wrapPolygon edited="0">
                    <wp:start x="-32" y="0"/>
                    <wp:lineTo x="-32" y="21539"/>
                    <wp:lineTo x="21600" y="21539"/>
                    <wp:lineTo x="21600" y="0"/>
                    <wp:lineTo x="-32" y="0"/>
                  </wp:wrapPolygon>
                </wp:wrapThrough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62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62CD6" w14:textId="77777777" w:rsidR="00EB5041" w:rsidRDefault="00EB5041" w:rsidP="00EB50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5041">
                              <w:rPr>
                                <w:b/>
                                <w:sz w:val="28"/>
                                <w:szCs w:val="28"/>
                              </w:rPr>
                              <w:t>Peer Model Application Information</w:t>
                            </w:r>
                          </w:p>
                          <w:p w14:paraId="75B3F6E0" w14:textId="77777777" w:rsidR="00EB5041" w:rsidRDefault="00EB5041" w:rsidP="00EB50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12F101" w14:textId="77777777" w:rsidR="00EB5041" w:rsidRPr="00EB5041" w:rsidRDefault="00EB5041" w:rsidP="00EB50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B47022" w14:textId="77777777" w:rsidR="00EB5041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54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complete the Peer Model application 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return to the following address:</w:t>
                            </w:r>
                          </w:p>
                          <w:p w14:paraId="663E87BD" w14:textId="77777777" w:rsidR="00EB5041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EA5121" w14:textId="77777777" w:rsidR="00EB5041" w:rsidRPr="00076334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Keystone Learning Services</w:t>
                            </w:r>
                          </w:p>
                          <w:p w14:paraId="43370EF1" w14:textId="77777777" w:rsidR="00EB5041" w:rsidRDefault="00EB5041" w:rsidP="00EB5041">
                            <w:r>
                              <w:t>c/o Lesa Brose</w:t>
                            </w:r>
                          </w:p>
                          <w:p w14:paraId="324516FB" w14:textId="77777777" w:rsidR="00EB5041" w:rsidRDefault="00EB5041" w:rsidP="00EB5041">
                            <w:r>
                              <w:t>500 E. Sunflower Blvd.</w:t>
                            </w:r>
                          </w:p>
                          <w:p w14:paraId="1F8F7673" w14:textId="77777777" w:rsidR="00EB5041" w:rsidRDefault="00EB5041" w:rsidP="00EB5041">
                            <w:r>
                              <w:t>Ozawkie, KS 66070</w:t>
                            </w:r>
                          </w:p>
                          <w:p w14:paraId="5DBFD665" w14:textId="77777777" w:rsidR="00EB5041" w:rsidRDefault="00EB5041" w:rsidP="00EB5041"/>
                          <w:p w14:paraId="2390B882" w14:textId="6B3E37C4" w:rsidR="00EB5041" w:rsidRDefault="00EB5041" w:rsidP="00EB5041">
                            <w:r>
                              <w:t xml:space="preserve">Applications need to be </w:t>
                            </w:r>
                            <w:r w:rsidRPr="00D454DE">
                              <w:rPr>
                                <w:b/>
                              </w:rPr>
                              <w:t>returned by</w:t>
                            </w:r>
                            <w:r>
                              <w:t xml:space="preserve"> </w:t>
                            </w:r>
                            <w:r w:rsidR="008C4835">
                              <w:rPr>
                                <w:b/>
                              </w:rPr>
                              <w:t>June 26, 2020</w:t>
                            </w:r>
                            <w:r>
                              <w:t xml:space="preserve">. The drawing takes place in </w:t>
                            </w:r>
                            <w:r w:rsidRPr="00090229">
                              <w:rPr>
                                <w:b/>
                              </w:rPr>
                              <w:t>July of</w:t>
                            </w:r>
                            <w:r w:rsidR="008C4835">
                              <w:rPr>
                                <w:b/>
                              </w:rPr>
                              <w:t xml:space="preserve"> 2020</w:t>
                            </w:r>
                            <w:r>
                              <w:t>.</w:t>
                            </w:r>
                          </w:p>
                          <w:p w14:paraId="02032893" w14:textId="77777777" w:rsidR="00EB5041" w:rsidRDefault="00EB5041" w:rsidP="00EB5041">
                            <w:r>
                              <w:t xml:space="preserve">Parents will be notified with the outcome of the draw. </w:t>
                            </w:r>
                          </w:p>
                          <w:p w14:paraId="4E383E9B" w14:textId="77777777" w:rsidR="00EB5041" w:rsidRDefault="00EB5041" w:rsidP="00EB5041"/>
                          <w:p w14:paraId="5EC6AAC8" w14:textId="77777777" w:rsidR="00EB5041" w:rsidRPr="00D454DE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54DE">
                              <w:rPr>
                                <w:b/>
                                <w:sz w:val="28"/>
                                <w:szCs w:val="28"/>
                              </w:rPr>
                              <w:t>Please keep this letter as a reminder of the following requirements:</w:t>
                            </w:r>
                          </w:p>
                          <w:p w14:paraId="0692AFC6" w14:textId="77777777" w:rsidR="00EB5041" w:rsidRPr="00D454DE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6DEEBC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Peer models are selected by a </w:t>
                            </w:r>
                            <w:r w:rsidRPr="00E6772E">
                              <w:rPr>
                                <w:b/>
                              </w:rPr>
                              <w:t>random</w:t>
                            </w:r>
                            <w:r>
                              <w:t xml:space="preserve"> drawing </w:t>
                            </w:r>
                          </w:p>
                          <w:p w14:paraId="486C77CA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ECSE programs are Monday through Thursday and meet in half-day sessions.</w:t>
                            </w:r>
                          </w:p>
                          <w:p w14:paraId="043C63E4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Parents of peer model students are responsible for their child’s transportation to and from the school. </w:t>
                            </w:r>
                          </w:p>
                          <w:p w14:paraId="1BD0DDB3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 year olds are given first priority</w:t>
                            </w:r>
                          </w:p>
                          <w:p w14:paraId="36D5D486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Peer models must be potty trained</w:t>
                            </w:r>
                          </w:p>
                          <w:p w14:paraId="4446F0DF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Children turning 5 prior to Sept. 1 are considered kindergarten eligible and are not eligible for Keystone preschool programs.</w:t>
                            </w:r>
                          </w:p>
                          <w:p w14:paraId="70936CD5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children attending the preschool must have proof of immunizations and the child health assessment required by the state of Kansas.</w:t>
                            </w:r>
                          </w:p>
                          <w:p w14:paraId="62C30EB4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1A657A">
                              <w:rPr>
                                <w:b/>
                              </w:rPr>
                              <w:t>Peer models must</w:t>
                            </w:r>
                            <w:r>
                              <w:t xml:space="preserve"> </w:t>
                            </w:r>
                            <w:r w:rsidRPr="00E6772E">
                              <w:rPr>
                                <w:b/>
                              </w:rPr>
                              <w:t>reside</w:t>
                            </w:r>
                            <w:r>
                              <w:t xml:space="preserve"> in one of the eight school districts participating in the Keystone special education cooperative or </w:t>
                            </w:r>
                            <w:r w:rsidRPr="00E6772E">
                              <w:rPr>
                                <w:b/>
                              </w:rPr>
                              <w:t>has a parent that is employed by a hosting district</w:t>
                            </w:r>
                            <w:r>
                              <w:t>.</w:t>
                            </w:r>
                          </w:p>
                          <w:p w14:paraId="7017FBCF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Due to limited preschools in this area, please consider only enrolling your child in one pre-school experience each year.</w:t>
                            </w:r>
                          </w:p>
                          <w:p w14:paraId="63242E08" w14:textId="6DB8F16E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Peer models MUST attend a CYKI screening by </w:t>
                            </w:r>
                            <w:r w:rsidR="008C4835">
                              <w:rPr>
                                <w:b/>
                              </w:rPr>
                              <w:t>June 26, 2020</w:t>
                            </w:r>
                            <w:bookmarkStart w:id="0" w:name="_GoBack"/>
                            <w:bookmarkEnd w:id="0"/>
                            <w:r>
                              <w:t xml:space="preserve"> to verify that the child is not experiencing any developmental delays. An appointment can be set up by contacting, Lesa Brose, at 785-876-2214 ext. 201. </w:t>
                            </w:r>
                            <w:r>
                              <w:rPr>
                                <w:b/>
                              </w:rPr>
                              <w:t xml:space="preserve">Please specify </w:t>
                            </w:r>
                            <w:r w:rsidRPr="006B50B7">
                              <w:rPr>
                                <w:b/>
                              </w:rPr>
                              <w:t>that you are interested in the peer model program.</w:t>
                            </w:r>
                          </w:p>
                          <w:p w14:paraId="7E06D03B" w14:textId="77777777" w:rsidR="00EB5041" w:rsidRDefault="00EB5041" w:rsidP="00EB5041"/>
                          <w:p w14:paraId="666F53C7" w14:textId="77777777" w:rsidR="00EB5041" w:rsidRDefault="00EB5041" w:rsidP="00EB5041">
                            <w:r>
                              <w:t>Questions may be directed to Lesa Brose at 785-876-2214 ext. 201 or email to lbrose@keystonelearning.org</w:t>
                            </w:r>
                          </w:p>
                          <w:p w14:paraId="57EDEC4F" w14:textId="77777777" w:rsidR="00EB5041" w:rsidRDefault="00EB5041" w:rsidP="00EB5041"/>
                          <w:p w14:paraId="5D8F6592" w14:textId="77777777" w:rsidR="00EB5041" w:rsidRDefault="00EB5041" w:rsidP="00EB5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9.05pt;margin-top:83.9pt;width:508.95pt;height:60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" stroked="f">
                <v:textbox>
                  <w:txbxContent>
                    <w:p w14:paraId="25162CD6" w14:textId="77777777" w:rsidR="00EB5041" w:rsidRDefault="00EB5041" w:rsidP="00EB50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5041">
                        <w:rPr>
                          <w:b/>
                          <w:sz w:val="28"/>
                          <w:szCs w:val="28"/>
                        </w:rPr>
                        <w:t>Peer Model Application Information</w:t>
                      </w:r>
                    </w:p>
                    <w:p w14:paraId="75B3F6E0" w14:textId="77777777" w:rsidR="00EB5041" w:rsidRDefault="00EB5041" w:rsidP="00EB50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412F101" w14:textId="77777777" w:rsidR="00EB5041" w:rsidRPr="00EB5041" w:rsidRDefault="00EB5041" w:rsidP="00EB50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B47022" w14:textId="77777777" w:rsidR="00EB5041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454DE">
                        <w:rPr>
                          <w:b/>
                          <w:sz w:val="28"/>
                          <w:szCs w:val="28"/>
                        </w:rPr>
                        <w:t xml:space="preserve">Please complete the Peer Model application 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return to the following address:</w:t>
                      </w:r>
                    </w:p>
                    <w:p w14:paraId="663E87BD" w14:textId="77777777" w:rsidR="00EB5041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EA5121" w14:textId="77777777" w:rsidR="00EB5041" w:rsidRPr="00076334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Keystone Learning Services</w:t>
                      </w:r>
                    </w:p>
                    <w:p w14:paraId="43370EF1" w14:textId="77777777" w:rsidR="00EB5041" w:rsidRDefault="00EB5041" w:rsidP="00EB5041">
                      <w:r>
                        <w:t>c/o Lesa Brose</w:t>
                      </w:r>
                    </w:p>
                    <w:p w14:paraId="324516FB" w14:textId="77777777" w:rsidR="00EB5041" w:rsidRDefault="00EB5041" w:rsidP="00EB5041">
                      <w:r>
                        <w:t>500 E. Sunflower Blvd.</w:t>
                      </w:r>
                    </w:p>
                    <w:p w14:paraId="1F8F7673" w14:textId="77777777" w:rsidR="00EB5041" w:rsidRDefault="00EB5041" w:rsidP="00EB5041">
                      <w:r>
                        <w:t>Ozawkie, KS 66070</w:t>
                      </w:r>
                    </w:p>
                    <w:p w14:paraId="5DBFD665" w14:textId="77777777" w:rsidR="00EB5041" w:rsidRDefault="00EB5041" w:rsidP="00EB5041"/>
                    <w:p w14:paraId="2390B882" w14:textId="6B3E37C4" w:rsidR="00EB5041" w:rsidRDefault="00EB5041" w:rsidP="00EB5041">
                      <w:r>
                        <w:t xml:space="preserve">Applications need to be </w:t>
                      </w:r>
                      <w:r w:rsidRPr="00D454DE">
                        <w:rPr>
                          <w:b/>
                        </w:rPr>
                        <w:t>returned by</w:t>
                      </w:r>
                      <w:r>
                        <w:t xml:space="preserve"> </w:t>
                      </w:r>
                      <w:r w:rsidR="008C4835">
                        <w:rPr>
                          <w:b/>
                        </w:rPr>
                        <w:t>June 26, 2020</w:t>
                      </w:r>
                      <w:r>
                        <w:t xml:space="preserve">. The drawing takes place in </w:t>
                      </w:r>
                      <w:r w:rsidRPr="00090229">
                        <w:rPr>
                          <w:b/>
                        </w:rPr>
                        <w:t>July of</w:t>
                      </w:r>
                      <w:r w:rsidR="008C4835">
                        <w:rPr>
                          <w:b/>
                        </w:rPr>
                        <w:t xml:space="preserve"> 2020</w:t>
                      </w:r>
                      <w:r>
                        <w:t>.</w:t>
                      </w:r>
                    </w:p>
                    <w:p w14:paraId="02032893" w14:textId="77777777" w:rsidR="00EB5041" w:rsidRDefault="00EB5041" w:rsidP="00EB5041">
                      <w:r>
                        <w:t xml:space="preserve">Parents will be notified with the outcome of the draw. </w:t>
                      </w:r>
                    </w:p>
                    <w:p w14:paraId="4E383E9B" w14:textId="77777777" w:rsidR="00EB5041" w:rsidRDefault="00EB5041" w:rsidP="00EB5041"/>
                    <w:p w14:paraId="5EC6AAC8" w14:textId="77777777" w:rsidR="00EB5041" w:rsidRPr="00D454DE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454DE">
                        <w:rPr>
                          <w:b/>
                          <w:sz w:val="28"/>
                          <w:szCs w:val="28"/>
                        </w:rPr>
                        <w:t>Please keep this letter as a reminder of the following requirements:</w:t>
                      </w:r>
                    </w:p>
                    <w:p w14:paraId="0692AFC6" w14:textId="77777777" w:rsidR="00EB5041" w:rsidRPr="00D454DE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6DEEBC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Peer models are selected by a </w:t>
                      </w:r>
                      <w:r w:rsidRPr="00E6772E">
                        <w:rPr>
                          <w:b/>
                        </w:rPr>
                        <w:t>random</w:t>
                      </w:r>
                      <w:r>
                        <w:t xml:space="preserve"> drawing </w:t>
                      </w:r>
                    </w:p>
                    <w:p w14:paraId="486C77CA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The ECSE programs are Monday through Thursday and meet in half-day sessions.</w:t>
                      </w:r>
                    </w:p>
                    <w:p w14:paraId="043C63E4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Parents of peer model students are responsible for their child’s transportation to and from the school. </w:t>
                      </w:r>
                    </w:p>
                    <w:p w14:paraId="1BD0DDB3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4 year olds are given first priority</w:t>
                      </w:r>
                    </w:p>
                    <w:p w14:paraId="36D5D486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Peer models must be potty trained</w:t>
                      </w:r>
                    </w:p>
                    <w:p w14:paraId="4446F0DF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Children turning 5 prior to Sept. 1 are considered kindergarten eligible and are not eligible for Keystone preschool programs.</w:t>
                      </w:r>
                    </w:p>
                    <w:p w14:paraId="70936CD5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All children attending the preschool must have proof of immunizations and the child health assessment required by the state of Kansas.</w:t>
                      </w:r>
                    </w:p>
                    <w:p w14:paraId="62C30EB4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 w:rsidRPr="001A657A">
                        <w:rPr>
                          <w:b/>
                        </w:rPr>
                        <w:t>Peer models must</w:t>
                      </w:r>
                      <w:r>
                        <w:t xml:space="preserve"> </w:t>
                      </w:r>
                      <w:r w:rsidRPr="00E6772E">
                        <w:rPr>
                          <w:b/>
                        </w:rPr>
                        <w:t>reside</w:t>
                      </w:r>
                      <w:r>
                        <w:t xml:space="preserve"> in one of the eight school districts participating in the Keystone special education cooperative or </w:t>
                      </w:r>
                      <w:r w:rsidRPr="00E6772E">
                        <w:rPr>
                          <w:b/>
                        </w:rPr>
                        <w:t>has a parent that is employed by a hosting district</w:t>
                      </w:r>
                      <w:r>
                        <w:t>.</w:t>
                      </w:r>
                    </w:p>
                    <w:p w14:paraId="7017FBCF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Due to limited preschools in this area, please consider only enrolling your child in one pre-school experience each year.</w:t>
                      </w:r>
                    </w:p>
                    <w:p w14:paraId="63242E08" w14:textId="6DB8F16E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Peer models MUST attend a CYKI screening by </w:t>
                      </w:r>
                      <w:r w:rsidR="008C4835">
                        <w:rPr>
                          <w:b/>
                        </w:rPr>
                        <w:t>June 26, 2020</w:t>
                      </w:r>
                      <w:bookmarkStart w:id="1" w:name="_GoBack"/>
                      <w:bookmarkEnd w:id="1"/>
                      <w:r>
                        <w:t xml:space="preserve"> to verify that the child is not experiencing any developmental delays. An appointment can be set up by contacting, Lesa Brose, at 785-876-2214 ext. 201. </w:t>
                      </w:r>
                      <w:r>
                        <w:rPr>
                          <w:b/>
                        </w:rPr>
                        <w:t xml:space="preserve">Please specify </w:t>
                      </w:r>
                      <w:r w:rsidRPr="006B50B7">
                        <w:rPr>
                          <w:b/>
                        </w:rPr>
                        <w:t>that you are interested in the peer model program.</w:t>
                      </w:r>
                    </w:p>
                    <w:p w14:paraId="7E06D03B" w14:textId="77777777" w:rsidR="00EB5041" w:rsidRDefault="00EB5041" w:rsidP="00EB5041"/>
                    <w:p w14:paraId="666F53C7" w14:textId="77777777" w:rsidR="00EB5041" w:rsidRDefault="00EB5041" w:rsidP="00EB5041">
                      <w:r>
                        <w:t>Questions may be directed to Lesa Brose at 785-876-2214 ext. 201 or email to lbrose@keystonelearning.org</w:t>
                      </w:r>
                    </w:p>
                    <w:p w14:paraId="57EDEC4F" w14:textId="77777777" w:rsidR="00EB5041" w:rsidRDefault="00EB5041" w:rsidP="00EB5041"/>
                    <w:p w14:paraId="5D8F6592" w14:textId="77777777" w:rsidR="00EB5041" w:rsidRDefault="00EB5041" w:rsidP="00EB5041"/>
                  </w:txbxContent>
                </v:textbox>
                <w10:wrap type="through"/>
              </v:shape>
            </w:pict>
          </mc:Fallback>
        </mc:AlternateContent>
      </w:r>
      <w:r w:rsidR="00EB5041">
        <w:rPr>
          <w:b/>
          <w:sz w:val="28"/>
          <w:szCs w:val="28"/>
        </w:rPr>
        <w:t xml:space="preserve"> </w:t>
      </w:r>
      <w:r w:rsidR="000C3ADE" w:rsidRPr="000C3ADE">
        <w:rPr>
          <w:noProof/>
        </w:rPr>
        <w:drawing>
          <wp:inline distT="0" distB="0" distL="0" distR="0" wp14:anchorId="503438E9" wp14:editId="7E781669">
            <wp:extent cx="2120265" cy="1066055"/>
            <wp:effectExtent l="0" t="0" r="0" b="0"/>
            <wp:docPr id="1" name="Picture 7" descr="keyston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yston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06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0BD31" wp14:editId="1766F52B">
                <wp:simplePos x="0" y="0"/>
                <wp:positionH relativeFrom="column">
                  <wp:posOffset>165735</wp:posOffset>
                </wp:positionH>
                <wp:positionV relativeFrom="paragraph">
                  <wp:posOffset>1374140</wp:posOffset>
                </wp:positionV>
                <wp:extent cx="228600" cy="0"/>
                <wp:effectExtent l="13335" t="15240" r="24765" b="22860"/>
                <wp:wrapTight wrapText="bothSides">
                  <wp:wrapPolygon edited="0">
                    <wp:start x="-900" y="-2147483648"/>
                    <wp:lineTo x="0" y="-2147483648"/>
                    <wp:lineTo x="11700" y="-2147483648"/>
                    <wp:lineTo x="11700" y="-2147483648"/>
                    <wp:lineTo x="20700" y="-2147483648"/>
                    <wp:lineTo x="23400" y="-2147483648"/>
                    <wp:lineTo x="-90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C1E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08.2pt" to="31.05pt,10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" strokecolor="#6c1e82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82977" wp14:editId="76BBB8EE">
                <wp:simplePos x="0" y="0"/>
                <wp:positionH relativeFrom="column">
                  <wp:posOffset>165735</wp:posOffset>
                </wp:positionH>
                <wp:positionV relativeFrom="paragraph">
                  <wp:posOffset>2402840</wp:posOffset>
                </wp:positionV>
                <wp:extent cx="228600" cy="0"/>
                <wp:effectExtent l="13335" t="15240" r="24765" b="2286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C1E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89.2pt" to="31.05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" strokecolor="#6c1e8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B28896" wp14:editId="4E2E9B5D">
                <wp:simplePos x="0" y="0"/>
                <wp:positionH relativeFrom="column">
                  <wp:posOffset>165735</wp:posOffset>
                </wp:positionH>
                <wp:positionV relativeFrom="paragraph">
                  <wp:posOffset>3431540</wp:posOffset>
                </wp:positionV>
                <wp:extent cx="228600" cy="0"/>
                <wp:effectExtent l="13335" t="15240" r="24765" b="2286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C1E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70.2pt" to="31.05pt,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" strokecolor="#6c1e8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B1374" wp14:editId="5CF62CB8">
                <wp:simplePos x="0" y="0"/>
                <wp:positionH relativeFrom="column">
                  <wp:posOffset>165735</wp:posOffset>
                </wp:positionH>
                <wp:positionV relativeFrom="paragraph">
                  <wp:posOffset>4574540</wp:posOffset>
                </wp:positionV>
                <wp:extent cx="228600" cy="0"/>
                <wp:effectExtent l="13335" t="15240" r="24765" b="228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C1E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60.2pt" to="31.05pt,3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" strokecolor="#6c1e8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1E781E" wp14:editId="0AF2F89C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800100" cy="8343900"/>
                <wp:effectExtent l="63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6C1F8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42F65" w14:textId="77777777" w:rsidR="001801AE" w:rsidRPr="00093E3E" w:rsidRDefault="001801AE" w:rsidP="00E654DA">
                            <w:pP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</w:pPr>
                            <w:r>
                              <w:rPr>
                                <w:rFonts w:ascii="Geneva" w:hAnsi="Geneva"/>
                                <w:color w:val="79348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Parents As Teach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ers/tiny k/Technology Services/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John Dewey Learning Aca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demy/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Operations and Facilities </w:t>
                            </w:r>
                          </w:p>
                          <w:p w14:paraId="71CB076F" w14:textId="77777777" w:rsidR="001801AE" w:rsidRPr="00093E3E" w:rsidRDefault="001801AE" w:rsidP="00E654DA">
                            <w:pP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</w:pP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                                                                                    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                                       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Special Educa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tion/</w:t>
                            </w:r>
                            <w:proofErr w:type="spellStart"/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WebKIDSS</w:t>
                            </w:r>
                            <w:proofErr w:type="spellEnd"/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/Grant Management</w:t>
                            </w:r>
                          </w:p>
                          <w:p w14:paraId="14E9340C" w14:textId="77777777" w:rsidR="001801AE" w:rsidRDefault="001801AE" w:rsidP="00E654DA">
                            <w:pPr>
                              <w:ind w:left="1440" w:firstLine="720"/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</w:pPr>
                          </w:p>
                          <w:p w14:paraId="517E7A9D" w14:textId="77777777" w:rsidR="001801AE" w:rsidRPr="002E7F01" w:rsidRDefault="001801AE" w:rsidP="00E654DA">
                            <w:pPr>
                              <w:ind w:left="2880" w:firstLine="720"/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</w:pP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  500 Sunflower Blvd.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Ozawkie, KS  66070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</w:t>
                            </w:r>
                            <w:r w:rsidRPr="002E7F01">
                              <w:rPr>
                                <w:rFonts w:ascii="Geneva" w:hAnsi="Geneva"/>
                                <w:color w:val="93B43A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785-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76-2214     </w:t>
                            </w:r>
                            <w:r w:rsidRPr="002E7F01">
                              <w:rPr>
                                <w:rFonts w:ascii="Geneva" w:hAnsi="Geneva"/>
                                <w:color w:val="93B43A"/>
                                <w:sz w:val="16"/>
                              </w:rPr>
                              <w:t>F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785-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76-2</w:t>
                            </w:r>
                            <w:r w:rsidR="00FF6267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383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    www.keystonelearning.org</w:t>
                            </w:r>
                          </w:p>
                          <w:p w14:paraId="7C32B318" w14:textId="77777777" w:rsidR="001801AE" w:rsidRDefault="001801AE" w:rsidP="00E654DA">
                            <w:pPr>
                              <w:rPr>
                                <w:rFonts w:ascii="Geneva" w:hAnsi="Geneva"/>
                                <w:b/>
                                <w:color w:val="793482"/>
                                <w:sz w:val="16"/>
                              </w:rPr>
                            </w:pPr>
                            <w:r w:rsidRPr="00093E3E">
                              <w:rPr>
                                <w:rFonts w:ascii="Geneva" w:hAnsi="Geneva"/>
                                <w:b/>
                                <w:color w:val="793482"/>
                                <w:sz w:val="16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Geneva" w:hAnsi="Geneva"/>
                                <w:b/>
                                <w:color w:val="79348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2.9pt;margin-top:-17.75pt;width:63pt;height:6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" filled="f" stroked="f" strokecolor="#6c1f81" strokeweight=".25pt">
                <v:textbox style="layout-flow:vertical;mso-layout-flow-alt:bottom-to-top">
                  <w:txbxContent>
                    <w:p w14:paraId="104B29C9" w14:textId="77777777" w:rsidR="001801AE" w:rsidRPr="00093E3E" w:rsidRDefault="001801AE" w:rsidP="00E654DA">
                      <w:pP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</w:pPr>
                      <w:r>
                        <w:rPr>
                          <w:rFonts w:ascii="Geneva" w:hAnsi="Geneva"/>
                          <w:color w:val="793482"/>
                          <w:sz w:val="20"/>
                        </w:rPr>
                        <w:tab/>
                      </w:r>
                      <w:r>
                        <w:rPr>
                          <w:rFonts w:ascii="Geneva" w:hAnsi="Geneva"/>
                          <w:color w:val="793482"/>
                          <w:sz w:val="20"/>
                        </w:rPr>
                        <w:tab/>
                      </w:r>
                      <w:r>
                        <w:rPr>
                          <w:rFonts w:ascii="Geneva" w:hAnsi="Geneva"/>
                          <w:color w:val="793482"/>
                          <w:sz w:val="20"/>
                        </w:rPr>
                        <w:tab/>
                      </w:r>
                      <w:r>
                        <w:rPr>
                          <w:rFonts w:ascii="Geneva" w:hAnsi="Geneva"/>
                          <w:color w:val="793482"/>
                          <w:sz w:val="20"/>
                        </w:rPr>
                        <w:tab/>
                        <w:t xml:space="preserve">     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Parents As Teach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ers/tiny k/Technology Services/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John Dewey Learning Aca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demy/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Operations and Facilities </w:t>
                      </w:r>
                    </w:p>
                    <w:p w14:paraId="2E8EC67B" w14:textId="77777777" w:rsidR="001801AE" w:rsidRPr="00093E3E" w:rsidRDefault="001801AE" w:rsidP="00E654DA">
                      <w:pP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</w:pP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  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                                                                                    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 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                                       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Special Educa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tion/WebKIDSS/Grant Management</w:t>
                      </w:r>
                    </w:p>
                    <w:p w14:paraId="36613AF2" w14:textId="77777777" w:rsidR="001801AE" w:rsidRDefault="001801AE" w:rsidP="00E654DA">
                      <w:pPr>
                        <w:ind w:left="1440" w:firstLine="720"/>
                        <w:rPr>
                          <w:rFonts w:ascii="Geneva" w:hAnsi="Geneva"/>
                          <w:color w:val="793482"/>
                          <w:sz w:val="16"/>
                        </w:rPr>
                      </w:pPr>
                    </w:p>
                    <w:p w14:paraId="4B1F1CB9" w14:textId="336E4792" w:rsidR="001801AE" w:rsidRPr="002E7F01" w:rsidRDefault="001801AE" w:rsidP="00E654DA">
                      <w:pPr>
                        <w:ind w:left="2880" w:firstLine="720"/>
                        <w:rPr>
                          <w:rFonts w:ascii="Geneva" w:hAnsi="Geneva"/>
                          <w:color w:val="793482"/>
                          <w:sz w:val="16"/>
                        </w:rPr>
                      </w:pP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  500 Sunflower Blvd.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 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Ozawkie, KS  66070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</w:t>
                      </w:r>
                      <w:r w:rsidRPr="002E7F01">
                        <w:rPr>
                          <w:rFonts w:ascii="Geneva" w:hAnsi="Geneva"/>
                          <w:color w:val="93B43A"/>
                          <w:sz w:val="16"/>
                        </w:rPr>
                        <w:t>T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785-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>8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76-2214     </w:t>
                      </w:r>
                      <w:r w:rsidRPr="002E7F01">
                        <w:rPr>
                          <w:rFonts w:ascii="Geneva" w:hAnsi="Geneva"/>
                          <w:color w:val="93B43A"/>
                          <w:sz w:val="16"/>
                        </w:rPr>
                        <w:t>F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>785-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>8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>76-2</w:t>
                      </w:r>
                      <w:r w:rsidR="00FF6267">
                        <w:rPr>
                          <w:rFonts w:ascii="Geneva" w:hAnsi="Geneva"/>
                          <w:color w:val="793482"/>
                          <w:sz w:val="16"/>
                        </w:rPr>
                        <w:t>383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    www.keystonelearning.org</w:t>
                      </w:r>
                    </w:p>
                    <w:p w14:paraId="039DB1A3" w14:textId="77777777" w:rsidR="001801AE" w:rsidRDefault="001801AE" w:rsidP="00E654DA">
                      <w:pPr>
                        <w:rPr>
                          <w:rFonts w:ascii="Geneva" w:hAnsi="Geneva"/>
                          <w:b/>
                          <w:color w:val="793482"/>
                          <w:sz w:val="16"/>
                        </w:rPr>
                      </w:pPr>
                      <w:r w:rsidRPr="00093E3E">
                        <w:rPr>
                          <w:rFonts w:ascii="Geneva" w:hAnsi="Geneva"/>
                          <w:b/>
                          <w:color w:val="793482"/>
                          <w:sz w:val="16"/>
                        </w:rPr>
                        <w:t xml:space="preserve">                                           </w:t>
                      </w:r>
                      <w:r>
                        <w:rPr>
                          <w:rFonts w:ascii="Geneva" w:hAnsi="Geneva"/>
                          <w:b/>
                          <w:color w:val="793482"/>
                          <w:sz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826C1" wp14:editId="533388CA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7315200" cy="0"/>
                <wp:effectExtent l="51435" t="53340" r="62865" b="609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91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-17.75pt" to="553.1pt,-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" strokecolor="#691e7e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7C94" wp14:editId="359F39BE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0" cy="9601200"/>
                <wp:effectExtent l="51435" t="53340" r="62865" b="609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3B5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-17.75pt" to="-22.9pt,7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" strokecolor="#93b53a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771128" wp14:editId="4AD9EAEC">
                <wp:simplePos x="0" y="0"/>
                <wp:positionH relativeFrom="column">
                  <wp:posOffset>-291465</wp:posOffset>
                </wp:positionH>
                <wp:positionV relativeFrom="paragraph">
                  <wp:posOffset>6174740</wp:posOffset>
                </wp:positionV>
                <wp:extent cx="342900" cy="3086100"/>
                <wp:effectExtent l="635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59C7E" w14:textId="77777777" w:rsidR="001801AE" w:rsidRPr="002E7F01" w:rsidRDefault="001801AE">
                            <w:pPr>
                              <w:rPr>
                                <w:rFonts w:ascii="Geneva" w:hAnsi="Genev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16"/>
                              </w:rPr>
                              <w:t>Enlighten, Empower!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22.9pt;margin-top:486.2pt;width:27pt;height:24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" stroked="f">
                <v:textbox style="layout-flow:vertical;mso-layout-flow-alt:bottom-to-top">
                  <w:txbxContent>
                    <w:p w14:paraId="4D735EDE" w14:textId="77777777" w:rsidR="001801AE" w:rsidRPr="002E7F01" w:rsidRDefault="001801AE">
                      <w:pPr>
                        <w:rPr>
                          <w:rFonts w:ascii="Geneva" w:hAnsi="Geneva"/>
                          <w:color w:val="000000"/>
                          <w:sz w:val="16"/>
                        </w:rPr>
                      </w:pPr>
                      <w:r>
                        <w:rPr>
                          <w:rFonts w:ascii="Geneva" w:hAnsi="Geneva"/>
                          <w:color w:val="000000"/>
                          <w:sz w:val="16"/>
                        </w:rPr>
                        <w:t>Enlighten, Empower!</w:t>
                      </w:r>
                    </w:p>
                  </w:txbxContent>
                </v:textbox>
              </v:shape>
            </w:pict>
          </mc:Fallback>
        </mc:AlternateContent>
      </w:r>
      <w:r w:rsidR="005A1A1B">
        <w:t xml:space="preserve"> </w:t>
      </w:r>
    </w:p>
    <w:sectPr w:rsidR="00E654DA" w:rsidSect="00E654D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21D"/>
    <w:multiLevelType w:val="hybridMultilevel"/>
    <w:tmpl w:val="4FF620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1030F"/>
    <w:multiLevelType w:val="hybridMultilevel"/>
    <w:tmpl w:val="8BD605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1B"/>
    <w:rsid w:val="00002309"/>
    <w:rsid w:val="00055601"/>
    <w:rsid w:val="00076DE3"/>
    <w:rsid w:val="000C3ADE"/>
    <w:rsid w:val="000D71D0"/>
    <w:rsid w:val="000F18EE"/>
    <w:rsid w:val="001801AE"/>
    <w:rsid w:val="001943D5"/>
    <w:rsid w:val="001A657A"/>
    <w:rsid w:val="002332C4"/>
    <w:rsid w:val="00253955"/>
    <w:rsid w:val="00353035"/>
    <w:rsid w:val="00376B58"/>
    <w:rsid w:val="00381F7C"/>
    <w:rsid w:val="00387BF8"/>
    <w:rsid w:val="003A29EA"/>
    <w:rsid w:val="003E36D0"/>
    <w:rsid w:val="0042130C"/>
    <w:rsid w:val="004637BB"/>
    <w:rsid w:val="004A00EA"/>
    <w:rsid w:val="005A0483"/>
    <w:rsid w:val="005A1A1B"/>
    <w:rsid w:val="005E12B0"/>
    <w:rsid w:val="006268A3"/>
    <w:rsid w:val="0064330D"/>
    <w:rsid w:val="006A5816"/>
    <w:rsid w:val="0071632E"/>
    <w:rsid w:val="007330E5"/>
    <w:rsid w:val="0074696B"/>
    <w:rsid w:val="007B6DFD"/>
    <w:rsid w:val="007C1B4F"/>
    <w:rsid w:val="00870AB7"/>
    <w:rsid w:val="008B72AA"/>
    <w:rsid w:val="008C4835"/>
    <w:rsid w:val="008D5060"/>
    <w:rsid w:val="008F1B70"/>
    <w:rsid w:val="00932BAB"/>
    <w:rsid w:val="00950D19"/>
    <w:rsid w:val="00977E51"/>
    <w:rsid w:val="009D22D5"/>
    <w:rsid w:val="00A32A35"/>
    <w:rsid w:val="00B23E0C"/>
    <w:rsid w:val="00B704C9"/>
    <w:rsid w:val="00B756F2"/>
    <w:rsid w:val="00C06840"/>
    <w:rsid w:val="00C55822"/>
    <w:rsid w:val="00C90B62"/>
    <w:rsid w:val="00CB45F1"/>
    <w:rsid w:val="00CC2246"/>
    <w:rsid w:val="00CD4412"/>
    <w:rsid w:val="00DE16B4"/>
    <w:rsid w:val="00E05D4C"/>
    <w:rsid w:val="00E37444"/>
    <w:rsid w:val="00E654DA"/>
    <w:rsid w:val="00E85928"/>
    <w:rsid w:val="00EB5041"/>
    <w:rsid w:val="00F534A1"/>
    <w:rsid w:val="00F86405"/>
    <w:rsid w:val="00F87E5B"/>
    <w:rsid w:val="00FA0A39"/>
    <w:rsid w:val="00FA3BC8"/>
    <w:rsid w:val="00FC45DA"/>
    <w:rsid w:val="00FE7C25"/>
    <w:rsid w:val="00FF5100"/>
    <w:rsid w:val="00FF6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936,#f4f4f4,#93b53a,#691e7e,#6c1e82,#6c1f81"/>
      <o:colormenu v:ext="edit" fillcolor="none" strokecolor="#6c1f81"/>
    </o:shapedefaults>
    <o:shapelayout v:ext="edit">
      <o:idmap v:ext="edit" data="1"/>
    </o:shapelayout>
  </w:shapeDefaults>
  <w:doNotEmbedSmartTags/>
  <w:decimalSymbol w:val="."/>
  <w:listSeparator w:val=","/>
  <w14:docId w14:val="645B9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B72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72AA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B7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B72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72AA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B7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ekescsped:Library:Mail%20Downloads:Ozawkie%20letterhead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Ozawkie letterheadcolor.dotx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>NEKESC</Company>
  <LinksUpToDate>false</LinksUpToDate>
  <CharactersWithSpaces>12</CharactersWithSpaces>
  <SharedDoc>false</SharedDoc>
  <HLinks>
    <vt:vector size="6" baseType="variant">
      <vt:variant>
        <vt:i4>1703954</vt:i4>
      </vt:variant>
      <vt:variant>
        <vt:i4>2055</vt:i4>
      </vt:variant>
      <vt:variant>
        <vt:i4>1025</vt:i4>
      </vt:variant>
      <vt:variant>
        <vt:i4>1</vt:i4>
      </vt:variant>
      <vt:variant>
        <vt:lpwstr>keystoneCMYK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Krystal Porter</dc:creator>
  <cp:keywords/>
  <cp:lastModifiedBy>Data Tech.</cp:lastModifiedBy>
  <cp:revision>2</cp:revision>
  <cp:lastPrinted>2017-03-21T15:32:00Z</cp:lastPrinted>
  <dcterms:created xsi:type="dcterms:W3CDTF">2019-06-06T15:30:00Z</dcterms:created>
  <dcterms:modified xsi:type="dcterms:W3CDTF">2019-06-06T15:30:00Z</dcterms:modified>
</cp:coreProperties>
</file>